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8" w:rsidRPr="001B7105" w:rsidRDefault="005A4378" w:rsidP="005A4378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1B7105">
        <w:rPr>
          <w:rFonts w:ascii="Times New Roman" w:hAnsi="Times New Roman" w:cs="Times New Roman"/>
          <w:b/>
          <w:bCs/>
          <w:szCs w:val="22"/>
        </w:rPr>
        <w:t>Lesson Plan</w:t>
      </w: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Name of Teacher: Dr. </w:t>
      </w:r>
      <w:proofErr w:type="spellStart"/>
      <w:r w:rsidRPr="001B7105">
        <w:rPr>
          <w:rFonts w:ascii="Times New Roman" w:hAnsi="Times New Roman" w:cs="Times New Roman"/>
          <w:szCs w:val="22"/>
        </w:rPr>
        <w:t>Vinod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Gill                                                         Class: B.A.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Year/Semester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Paper: Algebra                     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153"/>
        <w:gridCol w:w="6475"/>
      </w:tblGrid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5A4378" w:rsidRPr="001B7105" w:rsidRDefault="005A4378" w:rsidP="00553A6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5D2B87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6475" w:type="dxa"/>
          </w:tcPr>
          <w:p w:rsidR="005A4378" w:rsidRDefault="005A4378" w:rsidP="00553A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7F19A7">
              <w:rPr>
                <w:rFonts w:ascii="Times New Roman" w:hAnsi="Times New Roman" w:cs="Times New Roman"/>
                <w:szCs w:val="22"/>
              </w:rPr>
              <w:t xml:space="preserve">Symmetric, Skew symmetric, </w:t>
            </w:r>
            <w:proofErr w:type="spellStart"/>
            <w:r w:rsidRPr="007F19A7">
              <w:rPr>
                <w:rFonts w:ascii="Times New Roman" w:hAnsi="Times New Roman" w:cs="Times New Roman"/>
                <w:szCs w:val="22"/>
              </w:rPr>
              <w:t>Hermitian</w:t>
            </w:r>
            <w:proofErr w:type="spellEnd"/>
            <w:r w:rsidRPr="007F19A7">
              <w:rPr>
                <w:rFonts w:ascii="Times New Roman" w:hAnsi="Times New Roman" w:cs="Times New Roman"/>
                <w:szCs w:val="22"/>
              </w:rPr>
              <w:t xml:space="preserve"> and skew </w:t>
            </w:r>
            <w:proofErr w:type="spellStart"/>
            <w:r w:rsidRPr="007F19A7">
              <w:rPr>
                <w:rFonts w:ascii="Times New Roman" w:hAnsi="Times New Roman" w:cs="Times New Roman"/>
                <w:szCs w:val="22"/>
              </w:rPr>
              <w:t>Hermitian</w:t>
            </w:r>
            <w:proofErr w:type="spellEnd"/>
            <w:r w:rsidRPr="007F19A7">
              <w:rPr>
                <w:rFonts w:ascii="Times New Roman" w:hAnsi="Times New Roman" w:cs="Times New Roman"/>
                <w:szCs w:val="22"/>
              </w:rPr>
              <w:t xml:space="preserve"> matrices. Elementary Operations on Matrices. Rank of matrices, Inverse of a matrix.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Linear dependence and independence of rows and columns of matrices. Row rank and column rank of a matrix. 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Eigenvalues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, Eigenvectors and the characteristic equation of a matrix. Minimal polynomial of a matrix. 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Cayley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 Hamilton Theorem and its use in finding the inverse of a matrix.</w:t>
            </w:r>
          </w:p>
          <w:p w:rsidR="005A4378" w:rsidRPr="001B7105" w:rsidRDefault="005A4378" w:rsidP="00553A6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5D2B87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5A4378" w:rsidRDefault="005A4378" w:rsidP="00553A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F19A7">
              <w:rPr>
                <w:rFonts w:ascii="Times New Roman" w:hAnsi="Times New Roman" w:cs="Times New Roman"/>
                <w:szCs w:val="22"/>
              </w:rPr>
              <w:t>Applications of matrices to a system of linear (</w:t>
            </w:r>
            <w:proofErr w:type="gramStart"/>
            <w:r w:rsidRPr="007F19A7">
              <w:rPr>
                <w:rFonts w:ascii="Times New Roman" w:hAnsi="Times New Roman" w:cs="Times New Roman"/>
                <w:szCs w:val="22"/>
              </w:rPr>
              <w:t>both homogeneous</w:t>
            </w:r>
            <w:proofErr w:type="gramEnd"/>
            <w:r w:rsidRPr="007F19A7">
              <w:rPr>
                <w:rFonts w:ascii="Times New Roman" w:hAnsi="Times New Roman" w:cs="Times New Roman"/>
                <w:szCs w:val="22"/>
              </w:rPr>
              <w:t xml:space="preserve"> and non– homogeneous) equations. Theorems on consistency of a system of linear equations.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Unitary and Orthogonal Matrices, Bilinear and Quadratic forms. Canonical Form of a </w:t>
            </w:r>
            <w:proofErr w:type="gramStart"/>
            <w:r w:rsidRPr="001B7105">
              <w:rPr>
                <w:rFonts w:ascii="Times New Roman" w:hAnsi="Times New Roman" w:cs="Times New Roman"/>
                <w:szCs w:val="22"/>
              </w:rPr>
              <w:t>Bilinear</w:t>
            </w:r>
            <w:proofErr w:type="gramEnd"/>
            <w:r w:rsidRPr="001B7105">
              <w:rPr>
                <w:rFonts w:ascii="Times New Roman" w:hAnsi="Times New Roman" w:cs="Times New Roman"/>
                <w:szCs w:val="22"/>
              </w:rPr>
              <w:t xml:space="preserve"> form. Matrix notation of Bilinear and Quadratic Form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Linear Transformation of a Quadratic form. </w:t>
            </w: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Langrange’s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 method of </w:t>
            </w: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Diagonalization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 Factorable Quadratic Form. Sylvester’s Criterion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Relations between roots and coefficients of general polynomial equation in one variable. Synthetic Division.</w:t>
            </w:r>
          </w:p>
          <w:p w:rsidR="005A4378" w:rsidRPr="001B7105" w:rsidRDefault="005A4378" w:rsidP="00553A6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5D2B87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 w:hint="cs"/>
                <w:szCs w:val="22"/>
                <w:cs/>
              </w:rPr>
              <w:t>January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5A4378" w:rsidRDefault="005A4378" w:rsidP="00553A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7F19A7">
              <w:rPr>
                <w:rFonts w:ascii="Times New Roman" w:hAnsi="Times New Roman" w:cs="Times New Roman"/>
                <w:szCs w:val="22"/>
              </w:rPr>
              <w:t>Remainder Theorem and factor Theorem. Solutions of polynomial equations having conditions on roots.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Common roots and multiple roots. Transformation of equations. 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Nature of the roots of an equation, Solutions of cubic equations (</w:t>
            </w: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Cardan’s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 Method)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Solution of </w:t>
            </w: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Biquadratic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 equations (</w:t>
            </w: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Descarte’s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 Method, Ferrari’s Method)</w:t>
            </w:r>
          </w:p>
          <w:p w:rsidR="005A4378" w:rsidRPr="007F19A7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FA3DD6" w:rsidRDefault="005D2B87" w:rsidP="00553A6B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 xml:space="preserve">February 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5A4378" w:rsidRDefault="005A4378" w:rsidP="00553A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Descarte’s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 xml:space="preserve"> rule of signs for Polynomial. Location of roots in an interval.</w:t>
            </w:r>
          </w:p>
          <w:p w:rsidR="005A4378" w:rsidRPr="001B7105" w:rsidRDefault="005A4378" w:rsidP="00553A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0A6F05" w:rsidRPr="001B7105" w:rsidRDefault="000A6F05">
      <w:pPr>
        <w:rPr>
          <w:rFonts w:ascii="Times New Roman" w:hAnsi="Times New Roman" w:cs="Times New Roman"/>
          <w:b/>
          <w:bCs/>
          <w:szCs w:val="22"/>
        </w:rPr>
      </w:pPr>
      <w:r w:rsidRPr="001B7105">
        <w:rPr>
          <w:rFonts w:ascii="Times New Roman" w:hAnsi="Times New Roman" w:cs="Times New Roman"/>
          <w:b/>
          <w:bCs/>
          <w:szCs w:val="22"/>
        </w:rPr>
        <w:br w:type="page"/>
      </w:r>
    </w:p>
    <w:p w:rsidR="005F2A7B" w:rsidRPr="00BE4310" w:rsidRDefault="005F2A7B" w:rsidP="005F2A7B">
      <w:pPr>
        <w:jc w:val="center"/>
        <w:rPr>
          <w:b/>
          <w:bCs/>
        </w:rPr>
      </w:pPr>
      <w:r w:rsidRPr="00BE4310">
        <w:rPr>
          <w:b/>
          <w:bCs/>
        </w:rPr>
        <w:lastRenderedPageBreak/>
        <w:t>Lesson Plan</w:t>
      </w:r>
    </w:p>
    <w:p w:rsidR="005F2A7B" w:rsidRDefault="005F2A7B" w:rsidP="005F2A7B">
      <w:r>
        <w:t xml:space="preserve">Name of Teacher: </w:t>
      </w:r>
      <w:proofErr w:type="spellStart"/>
      <w:r>
        <w:t>Richa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                                                          Class: B.A. 1</w:t>
      </w:r>
      <w:r w:rsidRPr="005F2A7B">
        <w:rPr>
          <w:vertAlign w:val="superscript"/>
        </w:rPr>
        <w:t>st</w:t>
      </w:r>
      <w:r>
        <w:t xml:space="preserve"> Year/Semester 1</w:t>
      </w:r>
      <w:r w:rsidRPr="005F2A7B">
        <w:rPr>
          <w:vertAlign w:val="superscript"/>
        </w:rPr>
        <w:t>st</w:t>
      </w:r>
      <w:r>
        <w:t xml:space="preserve">  </w:t>
      </w:r>
    </w:p>
    <w:p w:rsidR="005F2A7B" w:rsidRDefault="005F2A7B" w:rsidP="005F2A7B">
      <w:r>
        <w:t xml:space="preserve">Paper: Calculus        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63"/>
        <w:gridCol w:w="1203"/>
        <w:gridCol w:w="1150"/>
        <w:gridCol w:w="6460"/>
      </w:tblGrid>
      <w:tr w:rsidR="005F2A7B" w:rsidTr="000A5B91">
        <w:tc>
          <w:tcPr>
            <w:tcW w:w="763" w:type="dxa"/>
          </w:tcPr>
          <w:p w:rsidR="005F2A7B" w:rsidRDefault="005F2A7B" w:rsidP="0036165B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203" w:type="dxa"/>
          </w:tcPr>
          <w:p w:rsidR="005F2A7B" w:rsidRDefault="005F2A7B" w:rsidP="0036165B">
            <w:r>
              <w:t>Months</w:t>
            </w:r>
          </w:p>
        </w:tc>
        <w:tc>
          <w:tcPr>
            <w:tcW w:w="1150" w:type="dxa"/>
          </w:tcPr>
          <w:p w:rsidR="005F2A7B" w:rsidRDefault="005F2A7B" w:rsidP="0036165B">
            <w:r>
              <w:t>Weeks</w:t>
            </w:r>
          </w:p>
        </w:tc>
        <w:tc>
          <w:tcPr>
            <w:tcW w:w="6460" w:type="dxa"/>
          </w:tcPr>
          <w:p w:rsidR="005F2A7B" w:rsidRDefault="005F2A7B" w:rsidP="0036165B">
            <w:pPr>
              <w:jc w:val="center"/>
            </w:pPr>
            <w:r>
              <w:t>Topics</w:t>
            </w:r>
          </w:p>
        </w:tc>
      </w:tr>
      <w:tr w:rsidR="005F2A7B" w:rsidTr="000A5B91">
        <w:tc>
          <w:tcPr>
            <w:tcW w:w="763" w:type="dxa"/>
          </w:tcPr>
          <w:p w:rsidR="005F2A7B" w:rsidRDefault="000A5B91" w:rsidP="0036165B">
            <w:r>
              <w:t>1</w:t>
            </w:r>
            <w:r w:rsidR="005F2A7B">
              <w:t>.</w:t>
            </w:r>
          </w:p>
        </w:tc>
        <w:tc>
          <w:tcPr>
            <w:tcW w:w="1203" w:type="dxa"/>
          </w:tcPr>
          <w:p w:rsidR="005F2A7B" w:rsidRDefault="00D25A6B" w:rsidP="0036165B">
            <w:r w:rsidRPr="001B7105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150" w:type="dxa"/>
          </w:tcPr>
          <w:p w:rsidR="005F2A7B" w:rsidRDefault="005F2A7B" w:rsidP="0036165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 </w:t>
            </w:r>
          </w:p>
          <w:p w:rsidR="000A5B91" w:rsidRDefault="000A5B91" w:rsidP="0036165B"/>
          <w:p w:rsidR="000A5B91" w:rsidRDefault="000A5B91" w:rsidP="0036165B"/>
          <w:p w:rsidR="005F2A7B" w:rsidRDefault="005F2A7B" w:rsidP="0036165B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8622AC" w:rsidRDefault="008622AC" w:rsidP="0036165B"/>
          <w:p w:rsidR="008622AC" w:rsidRDefault="005F2A7B" w:rsidP="0036165B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</w:t>
            </w:r>
          </w:p>
          <w:p w:rsidR="008622AC" w:rsidRDefault="008622AC" w:rsidP="0036165B"/>
          <w:p w:rsidR="005F2A7B" w:rsidRDefault="005F2A7B" w:rsidP="0036165B">
            <w:r>
              <w:t>Last Week</w:t>
            </w:r>
          </w:p>
        </w:tc>
        <w:tc>
          <w:tcPr>
            <w:tcW w:w="6460" w:type="dxa"/>
          </w:tcPr>
          <w:p w:rsidR="000A5B91" w:rsidRDefault="000A5B91" w:rsidP="00E80195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ϵ-δ</m:t>
              </m:r>
            </m:oMath>
            <w:r>
              <w:t xml:space="preserve"> Definitions of continuity of a function. Basic properties of limits, continuous functions and classification of discontinuities. </w:t>
            </w:r>
          </w:p>
          <w:p w:rsidR="000A5B91" w:rsidRDefault="000A5B91" w:rsidP="000A5B91">
            <w:pPr>
              <w:pStyle w:val="ListParagraph"/>
              <w:numPr>
                <w:ilvl w:val="0"/>
                <w:numId w:val="6"/>
              </w:numPr>
            </w:pPr>
            <w:r>
              <w:t xml:space="preserve">Successive differentiation, </w:t>
            </w:r>
            <w:proofErr w:type="spellStart"/>
            <w:r>
              <w:t>Lebnitz</w:t>
            </w:r>
            <w:proofErr w:type="spellEnd"/>
            <w:r>
              <w:t xml:space="preserve"> Theorem. </w:t>
            </w:r>
            <w:proofErr w:type="spellStart"/>
            <w:r>
              <w:t>Maclaurin</w:t>
            </w:r>
            <w:proofErr w:type="spellEnd"/>
            <w:r>
              <w:t xml:space="preserve"> and Taylor series expansions</w:t>
            </w:r>
            <w:r w:rsidRPr="00EE5014">
              <w:t>.</w:t>
            </w:r>
          </w:p>
          <w:p w:rsidR="000A5B91" w:rsidRDefault="000A5B91" w:rsidP="00E80195">
            <w:pPr>
              <w:pStyle w:val="ListParagraph"/>
              <w:numPr>
                <w:ilvl w:val="0"/>
                <w:numId w:val="6"/>
              </w:numPr>
            </w:pPr>
            <w:r>
              <w:t xml:space="preserve"> Asymptotes in Cartesian coordinates, intersection of curve and its asymptotes, Asymptotes in polar coordinates.</w:t>
            </w:r>
          </w:p>
          <w:p w:rsidR="000A5B91" w:rsidRDefault="000A5B91" w:rsidP="000A5B9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Curvature ,</w:t>
            </w:r>
            <w:proofErr w:type="gramEnd"/>
            <w:r>
              <w:t xml:space="preserve"> radius of curvature for Cartesian curve, parametric curves, polar curves.</w:t>
            </w:r>
          </w:p>
          <w:p w:rsidR="008622AC" w:rsidRDefault="008622AC" w:rsidP="00D87267"/>
        </w:tc>
      </w:tr>
      <w:tr w:rsidR="005F2A7B" w:rsidTr="000A5B91">
        <w:tc>
          <w:tcPr>
            <w:tcW w:w="763" w:type="dxa"/>
          </w:tcPr>
          <w:p w:rsidR="005F2A7B" w:rsidRDefault="005F2A7B" w:rsidP="0036165B">
            <w:r>
              <w:t>3.</w:t>
            </w:r>
          </w:p>
        </w:tc>
        <w:tc>
          <w:tcPr>
            <w:tcW w:w="1203" w:type="dxa"/>
          </w:tcPr>
          <w:p w:rsidR="005F2A7B" w:rsidRDefault="00D25A6B" w:rsidP="0036165B">
            <w:r w:rsidRPr="001B7105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150" w:type="dxa"/>
          </w:tcPr>
          <w:p w:rsidR="005F2A7B" w:rsidRDefault="005F2A7B" w:rsidP="0036165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5F2A7B" w:rsidRDefault="005F2A7B" w:rsidP="0036165B">
            <w:r>
              <w:t xml:space="preserve"> </w:t>
            </w:r>
          </w:p>
          <w:p w:rsidR="005F2A7B" w:rsidRDefault="00D87267" w:rsidP="0036165B">
            <w:r>
              <w:t xml:space="preserve">              </w:t>
            </w:r>
            <w:r w:rsidR="005F2A7B">
              <w:t>2</w:t>
            </w:r>
            <w:r w:rsidR="005F2A7B">
              <w:rPr>
                <w:vertAlign w:val="superscript"/>
              </w:rPr>
              <w:t xml:space="preserve">nd </w:t>
            </w:r>
            <w:r w:rsidR="005F2A7B">
              <w:t>Week</w:t>
            </w:r>
          </w:p>
          <w:p w:rsidR="005F2A7B" w:rsidRDefault="005F2A7B" w:rsidP="0036165B"/>
          <w:p w:rsidR="008622AC" w:rsidRDefault="00D87267" w:rsidP="0036165B">
            <w:r>
              <w:t xml:space="preserve">                </w:t>
            </w:r>
            <w:r w:rsidR="005F2A7B">
              <w:t>3</w:t>
            </w:r>
            <w:r w:rsidR="005F2A7B" w:rsidRPr="007545A0">
              <w:rPr>
                <w:vertAlign w:val="superscript"/>
              </w:rPr>
              <w:t>rd</w:t>
            </w:r>
            <w:r w:rsidR="005F2A7B">
              <w:t xml:space="preserve"> Week</w:t>
            </w:r>
          </w:p>
          <w:p w:rsidR="005F2A7B" w:rsidRDefault="005F2A7B" w:rsidP="0036165B">
            <w:r>
              <w:t xml:space="preserve"> </w:t>
            </w:r>
          </w:p>
          <w:p w:rsidR="005F2A7B" w:rsidRDefault="005F2A7B" w:rsidP="0036165B">
            <w:r>
              <w:t>Last Week</w:t>
            </w:r>
          </w:p>
          <w:p w:rsidR="005F2A7B" w:rsidRDefault="005F2A7B" w:rsidP="0036165B"/>
        </w:tc>
        <w:tc>
          <w:tcPr>
            <w:tcW w:w="6460" w:type="dxa"/>
          </w:tcPr>
          <w:p w:rsidR="000A5B91" w:rsidRDefault="00D87267" w:rsidP="001B7105">
            <w:pPr>
              <w:pStyle w:val="ListParagraph"/>
              <w:numPr>
                <w:ilvl w:val="0"/>
                <w:numId w:val="10"/>
              </w:numPr>
            </w:pPr>
            <w:r>
              <w:t xml:space="preserve">Newton’s Method. Radius of curvature for pedal curves. Tangential polar equations. Centre of curvature </w:t>
            </w:r>
            <w:r w:rsidR="008622AC">
              <w:t xml:space="preserve">Circle of curvature. Chord of curvature, Evolutes. </w:t>
            </w:r>
          </w:p>
          <w:p w:rsidR="008622AC" w:rsidRDefault="000A5B91" w:rsidP="00D87267">
            <w:pPr>
              <w:pStyle w:val="ListParagraph"/>
              <w:numPr>
                <w:ilvl w:val="0"/>
                <w:numId w:val="10"/>
              </w:numPr>
            </w:pPr>
            <w:r>
              <w:t xml:space="preserve">Test for concavity and </w:t>
            </w:r>
            <w:proofErr w:type="spellStart"/>
            <w:r>
              <w:t>convexity.</w:t>
            </w:r>
            <w:r w:rsidR="008622AC">
              <w:t>Singular</w:t>
            </w:r>
            <w:proofErr w:type="spellEnd"/>
            <w:r w:rsidR="008622AC">
              <w:t xml:space="preserve"> points. Points of inflexion. Multiple points. Cusps, nodes &amp; conjugate points. Species of cusps</w:t>
            </w:r>
          </w:p>
          <w:p w:rsidR="008622AC" w:rsidRDefault="008622AC" w:rsidP="001B7105">
            <w:pPr>
              <w:pStyle w:val="ListParagraph"/>
              <w:numPr>
                <w:ilvl w:val="0"/>
                <w:numId w:val="10"/>
              </w:numPr>
            </w:pPr>
            <w:r>
              <w:t xml:space="preserve">Tracing of curves in </w:t>
            </w:r>
            <w:proofErr w:type="spellStart"/>
            <w:proofErr w:type="gramStart"/>
            <w:r>
              <w:t>cartesian</w:t>
            </w:r>
            <w:proofErr w:type="spellEnd"/>
            <w:proofErr w:type="gramEnd"/>
            <w:r>
              <w:t>, parametric and polar co-ordinates.</w:t>
            </w:r>
          </w:p>
          <w:p w:rsidR="008622AC" w:rsidRDefault="008622AC" w:rsidP="001B7105">
            <w:pPr>
              <w:pStyle w:val="ListParagraph"/>
              <w:numPr>
                <w:ilvl w:val="0"/>
                <w:numId w:val="10"/>
              </w:numPr>
            </w:pPr>
            <w:r>
              <w:t>Reduction formulae. Derivation of reduction formulae by connecting with other integral.</w:t>
            </w:r>
          </w:p>
        </w:tc>
      </w:tr>
      <w:tr w:rsidR="005F2A7B" w:rsidTr="000A5B91">
        <w:tc>
          <w:tcPr>
            <w:tcW w:w="763" w:type="dxa"/>
          </w:tcPr>
          <w:p w:rsidR="005F2A7B" w:rsidRDefault="005F2A7B" w:rsidP="0036165B">
            <w:r>
              <w:t>4.</w:t>
            </w:r>
          </w:p>
        </w:tc>
        <w:tc>
          <w:tcPr>
            <w:tcW w:w="1203" w:type="dxa"/>
          </w:tcPr>
          <w:p w:rsidR="005F2A7B" w:rsidRDefault="00D25A6B" w:rsidP="0036165B">
            <w:r>
              <w:rPr>
                <w:rFonts w:ascii="Times New Roman" w:hAnsi="Times New Roman" w:cs="Arial Unicode MS" w:hint="cs"/>
                <w:szCs w:val="22"/>
                <w:cs/>
              </w:rPr>
              <w:t>January</w:t>
            </w:r>
          </w:p>
        </w:tc>
        <w:tc>
          <w:tcPr>
            <w:tcW w:w="1150" w:type="dxa"/>
          </w:tcPr>
          <w:p w:rsidR="005F2A7B" w:rsidRDefault="005F2A7B" w:rsidP="0036165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D42C80" w:rsidRDefault="00D42C80" w:rsidP="0036165B"/>
          <w:p w:rsidR="005F2A7B" w:rsidRDefault="005F2A7B" w:rsidP="0036165B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D42C80" w:rsidRDefault="00D42C80" w:rsidP="0036165B"/>
          <w:p w:rsidR="00D42C80" w:rsidRDefault="005F2A7B" w:rsidP="0036165B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</w:t>
            </w:r>
          </w:p>
          <w:p w:rsidR="005F2A7B" w:rsidRDefault="005F2A7B" w:rsidP="0036165B">
            <w:r>
              <w:t>Last Week</w:t>
            </w:r>
          </w:p>
          <w:p w:rsidR="005F2A7B" w:rsidRDefault="005F2A7B" w:rsidP="0036165B"/>
        </w:tc>
        <w:tc>
          <w:tcPr>
            <w:tcW w:w="6460" w:type="dxa"/>
          </w:tcPr>
          <w:p w:rsidR="005F2A7B" w:rsidRDefault="00D42C80" w:rsidP="001B7105">
            <w:pPr>
              <w:pStyle w:val="ListParagraph"/>
              <w:numPr>
                <w:ilvl w:val="0"/>
                <w:numId w:val="12"/>
              </w:numPr>
            </w:pPr>
            <w:r>
              <w:t>Rectification, length of curves in Cartesian, parametric and polar curves.</w:t>
            </w:r>
          </w:p>
          <w:p w:rsidR="005F2A7B" w:rsidRDefault="00D42C80" w:rsidP="001B7105">
            <w:pPr>
              <w:pStyle w:val="ListParagraph"/>
              <w:numPr>
                <w:ilvl w:val="0"/>
                <w:numId w:val="12"/>
              </w:numPr>
            </w:pPr>
            <w:r>
              <w:t xml:space="preserve">Intrinsic equations of curves from </w:t>
            </w:r>
            <w:proofErr w:type="spellStart"/>
            <w:proofErr w:type="gramStart"/>
            <w:r>
              <w:t>cartesian</w:t>
            </w:r>
            <w:proofErr w:type="spellEnd"/>
            <w:proofErr w:type="gramEnd"/>
            <w:r>
              <w:t>, parametric and polar curves.</w:t>
            </w:r>
          </w:p>
          <w:p w:rsidR="00D42C80" w:rsidRDefault="00D42C80" w:rsidP="001B710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Quadrature</w:t>
            </w:r>
            <w:proofErr w:type="spellEnd"/>
            <w:r>
              <w:t xml:space="preserve"> and </w:t>
            </w:r>
            <w:proofErr w:type="spellStart"/>
            <w:r>
              <w:t>Sectorial</w:t>
            </w:r>
            <w:proofErr w:type="spellEnd"/>
            <w:r>
              <w:t xml:space="preserve"> Area.</w:t>
            </w:r>
          </w:p>
          <w:p w:rsidR="00D42C80" w:rsidRDefault="00D42C80" w:rsidP="001B7105">
            <w:pPr>
              <w:pStyle w:val="ListParagraph"/>
              <w:numPr>
                <w:ilvl w:val="0"/>
                <w:numId w:val="12"/>
              </w:numPr>
            </w:pPr>
            <w:r>
              <w:t>Area bounded by closed curves. Area enclosed by curves in polar form.</w:t>
            </w:r>
          </w:p>
        </w:tc>
      </w:tr>
      <w:tr w:rsidR="005F2A7B" w:rsidTr="000A5B91">
        <w:tc>
          <w:tcPr>
            <w:tcW w:w="763" w:type="dxa"/>
          </w:tcPr>
          <w:p w:rsidR="005F2A7B" w:rsidRDefault="005F2A7B" w:rsidP="0036165B">
            <w:r>
              <w:t>5.</w:t>
            </w:r>
          </w:p>
        </w:tc>
        <w:tc>
          <w:tcPr>
            <w:tcW w:w="1203" w:type="dxa"/>
          </w:tcPr>
          <w:p w:rsidR="005F2A7B" w:rsidRDefault="00D25A6B" w:rsidP="0036165B">
            <w:r>
              <w:rPr>
                <w:rFonts w:ascii="Times New Roman" w:hAnsi="Times New Roman" w:cs="Arial Unicode MS"/>
                <w:szCs w:val="22"/>
              </w:rPr>
              <w:t>February</w:t>
            </w:r>
          </w:p>
        </w:tc>
        <w:tc>
          <w:tcPr>
            <w:tcW w:w="1150" w:type="dxa"/>
          </w:tcPr>
          <w:p w:rsidR="005F2A7B" w:rsidRDefault="005F2A7B" w:rsidP="0036165B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5F2A7B" w:rsidRDefault="005F2A7B" w:rsidP="0036165B"/>
          <w:p w:rsidR="001B7105" w:rsidRDefault="001B7105" w:rsidP="0036165B"/>
          <w:p w:rsidR="005F2A7B" w:rsidRDefault="005F2A7B" w:rsidP="0036165B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5F2A7B" w:rsidRDefault="005F2A7B" w:rsidP="0036165B"/>
        </w:tc>
        <w:tc>
          <w:tcPr>
            <w:tcW w:w="6460" w:type="dxa"/>
          </w:tcPr>
          <w:p w:rsidR="00D42C80" w:rsidRDefault="00D42C80" w:rsidP="001B7105">
            <w:pPr>
              <w:pStyle w:val="ListParagraph"/>
              <w:numPr>
                <w:ilvl w:val="0"/>
                <w:numId w:val="13"/>
              </w:numPr>
            </w:pPr>
            <w:r>
              <w:t xml:space="preserve">Volumes and Area of solids of revolution. Volume bounded between two solids. Volume formula for parametric curves. Theorems of </w:t>
            </w:r>
            <w:proofErr w:type="spellStart"/>
            <w:r>
              <w:t>Pappu’s</w:t>
            </w:r>
            <w:proofErr w:type="spellEnd"/>
            <w:r>
              <w:t xml:space="preserve"> and </w:t>
            </w:r>
            <w:proofErr w:type="spellStart"/>
            <w:r>
              <w:t>Guilden</w:t>
            </w:r>
            <w:proofErr w:type="spellEnd"/>
            <w:r>
              <w:t>.</w:t>
            </w:r>
          </w:p>
          <w:p w:rsidR="005F2A7B" w:rsidRDefault="005F2A7B" w:rsidP="001B7105">
            <w:pPr>
              <w:pStyle w:val="ListParagraph"/>
              <w:numPr>
                <w:ilvl w:val="0"/>
                <w:numId w:val="13"/>
              </w:numPr>
            </w:pPr>
            <w:r>
              <w:t>Revision</w:t>
            </w:r>
          </w:p>
        </w:tc>
      </w:tr>
    </w:tbl>
    <w:p w:rsidR="005F2A7B" w:rsidRDefault="005F2A7B" w:rsidP="005F2A7B"/>
    <w:p w:rsidR="005F2A7B" w:rsidRDefault="005F2A7B" w:rsidP="005F2A7B"/>
    <w:p w:rsidR="005F2A7B" w:rsidRDefault="005F2A7B" w:rsidP="005F2A7B">
      <w:r>
        <w:t xml:space="preserve">                                                                                                                                                    Signature</w:t>
      </w:r>
    </w:p>
    <w:p w:rsidR="005F2A7B" w:rsidRDefault="005F2A7B" w:rsidP="005F2A7B">
      <w:r>
        <w:t xml:space="preserve">                                                 </w:t>
      </w:r>
    </w:p>
    <w:p w:rsidR="005F2A7B" w:rsidRDefault="005F2A7B">
      <w:pPr>
        <w:rPr>
          <w:b/>
          <w:bCs/>
        </w:rPr>
      </w:pPr>
      <w:r>
        <w:rPr>
          <w:b/>
          <w:bCs/>
        </w:rPr>
        <w:br w:type="page"/>
      </w:r>
    </w:p>
    <w:p w:rsidR="00E654A9" w:rsidRPr="002444B3" w:rsidRDefault="00E654A9" w:rsidP="00E654A9">
      <w:pPr>
        <w:tabs>
          <w:tab w:val="left" w:pos="4500"/>
        </w:tabs>
        <w:rPr>
          <w:rFonts w:ascii="Times New Roman" w:hAnsi="Times New Roman" w:cs="Times New Roman"/>
          <w:b/>
          <w:bCs/>
          <w:szCs w:val="22"/>
        </w:rPr>
      </w:pPr>
      <w:r w:rsidRPr="002444B3">
        <w:rPr>
          <w:rFonts w:ascii="Times New Roman" w:hAnsi="Times New Roman" w:cs="Times New Roman"/>
          <w:b/>
          <w:bCs/>
          <w:szCs w:val="22"/>
        </w:rPr>
        <w:lastRenderedPageBreak/>
        <w:t xml:space="preserve">                                                                          Lesson Plan</w:t>
      </w:r>
    </w:p>
    <w:p w:rsidR="00E654A9" w:rsidRPr="002444B3" w:rsidRDefault="00E654A9" w:rsidP="00E654A9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Name of Teacher: Mrs. </w:t>
      </w:r>
      <w:proofErr w:type="spellStart"/>
      <w:r w:rsidRPr="002444B3">
        <w:rPr>
          <w:rFonts w:ascii="Times New Roman" w:hAnsi="Times New Roman" w:cs="Times New Roman"/>
          <w:szCs w:val="22"/>
        </w:rPr>
        <w:t>Richa</w:t>
      </w:r>
      <w:proofErr w:type="spellEnd"/>
      <w:r w:rsidRPr="002444B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444B3">
        <w:rPr>
          <w:rFonts w:ascii="Times New Roman" w:hAnsi="Times New Roman" w:cs="Times New Roman"/>
          <w:szCs w:val="22"/>
        </w:rPr>
        <w:t>Kumari</w:t>
      </w:r>
      <w:proofErr w:type="spellEnd"/>
      <w:r w:rsidRPr="002444B3">
        <w:rPr>
          <w:rFonts w:ascii="Times New Roman" w:hAnsi="Times New Roman" w:cs="Times New Roman"/>
          <w:szCs w:val="22"/>
        </w:rPr>
        <w:t xml:space="preserve">                                                Class: B.A. </w:t>
      </w:r>
      <w:r>
        <w:rPr>
          <w:rFonts w:ascii="Times New Roman" w:hAnsi="Times New Roman" w:cs="Times New Roman"/>
          <w:szCs w:val="22"/>
        </w:rPr>
        <w:t>2</w:t>
      </w:r>
      <w:r w:rsidRPr="00645D8D">
        <w:rPr>
          <w:rFonts w:ascii="Times New Roman" w:hAnsi="Times New Roman" w:cs="Times New Roman"/>
          <w:szCs w:val="22"/>
          <w:vertAlign w:val="superscript"/>
        </w:rPr>
        <w:t>nd</w:t>
      </w:r>
      <w:r>
        <w:rPr>
          <w:rFonts w:ascii="Times New Roman" w:hAnsi="Times New Roman" w:cs="Times New Roman"/>
          <w:szCs w:val="22"/>
        </w:rPr>
        <w:t xml:space="preserve"> </w:t>
      </w:r>
      <w:r w:rsidRPr="002444B3">
        <w:rPr>
          <w:rFonts w:ascii="Times New Roman" w:hAnsi="Times New Roman" w:cs="Times New Roman"/>
          <w:szCs w:val="22"/>
        </w:rPr>
        <w:t xml:space="preserve">Year/Semester </w:t>
      </w:r>
      <w:r>
        <w:rPr>
          <w:rFonts w:ascii="Times New Roman" w:hAnsi="Times New Roman" w:cs="Times New Roman"/>
          <w:szCs w:val="22"/>
        </w:rPr>
        <w:t>3</w:t>
      </w:r>
      <w:r w:rsidRPr="002444B3">
        <w:rPr>
          <w:rFonts w:ascii="Times New Roman" w:hAnsi="Times New Roman" w:cs="Times New Roman"/>
          <w:szCs w:val="22"/>
          <w:vertAlign w:val="superscript"/>
        </w:rPr>
        <w:t>th</w:t>
      </w: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E654A9" w:rsidRPr="002444B3" w:rsidRDefault="00E654A9" w:rsidP="00E654A9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Paper: </w:t>
      </w:r>
      <w:r>
        <w:rPr>
          <w:rFonts w:ascii="Times New Roman" w:hAnsi="Times New Roman" w:cs="Times New Roman"/>
          <w:szCs w:val="22"/>
        </w:rPr>
        <w:t xml:space="preserve">Advanced Calculus                                                                    </w:t>
      </w:r>
      <w:r w:rsidRPr="002444B3">
        <w:rPr>
          <w:rFonts w:ascii="Times New Roman" w:hAnsi="Times New Roman" w:cs="Times New Roman"/>
          <w:szCs w:val="22"/>
        </w:rPr>
        <w:t xml:space="preserve">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222"/>
        <w:gridCol w:w="5758"/>
      </w:tblGrid>
      <w:tr w:rsidR="00E654A9" w:rsidRPr="002444B3" w:rsidTr="00042A41">
        <w:trPr>
          <w:trHeight w:val="417"/>
        </w:trPr>
        <w:tc>
          <w:tcPr>
            <w:tcW w:w="791" w:type="dxa"/>
          </w:tcPr>
          <w:p w:rsidR="00E654A9" w:rsidRPr="002444B3" w:rsidRDefault="00E654A9" w:rsidP="00042A4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5758" w:type="dxa"/>
          </w:tcPr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E654A9" w:rsidRPr="002444B3" w:rsidTr="00042A41">
        <w:trPr>
          <w:trHeight w:val="656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E654A9" w:rsidRPr="002444B3" w:rsidRDefault="00E654A9" w:rsidP="0004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Continuity, Sequential Continuity, properties of continuous functions.</w:t>
            </w:r>
          </w:p>
        </w:tc>
      </w:tr>
      <w:tr w:rsidR="00E654A9" w:rsidRPr="002444B3" w:rsidTr="00042A41">
        <w:trPr>
          <w:trHeight w:val="1541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                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E654A9" w:rsidRPr="00605D2C" w:rsidRDefault="00E654A9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Uniform continuity, chain rule of differentiability, Mean value theorems.</w:t>
            </w:r>
          </w:p>
          <w:p w:rsidR="00E654A9" w:rsidRPr="002444B3" w:rsidRDefault="00E654A9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Rolle’s</w:t>
            </w:r>
            <w:proofErr w:type="spellEnd"/>
            <w:r>
              <w:t xml:space="preserve"> Theorem and Lagrange’s mean value theorem and their geometrical interpretation.</w:t>
            </w:r>
          </w:p>
          <w:p w:rsidR="00E654A9" w:rsidRPr="00605D2C" w:rsidRDefault="00E654A9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Taylor’s Theorem with various forms of remainders</w:t>
            </w:r>
          </w:p>
          <w:p w:rsidR="00E654A9" w:rsidRPr="002444B3" w:rsidRDefault="00E654A9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Darboux</w:t>
            </w:r>
            <w:proofErr w:type="spellEnd"/>
            <w:r>
              <w:t xml:space="preserve"> intermediate value theorem for derivatives, Indeterminate forms.</w:t>
            </w:r>
          </w:p>
        </w:tc>
      </w:tr>
      <w:tr w:rsidR="00E654A9" w:rsidRPr="002444B3" w:rsidTr="00042A41">
        <w:trPr>
          <w:trHeight w:val="2349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October 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E654A9" w:rsidRPr="002444B3" w:rsidRDefault="00E654A9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>Limit and continuity of real valued functions of two variables. Partial differentiation</w:t>
            </w:r>
            <w:proofErr w:type="gramStart"/>
            <w:r>
              <w:t>.</w:t>
            </w:r>
            <w:r w:rsidRPr="002444B3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E654A9" w:rsidRPr="002D7CD5" w:rsidRDefault="00E654A9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Total Differentials; Composite functions &amp; implicit functions. </w:t>
            </w:r>
          </w:p>
          <w:p w:rsidR="00E654A9" w:rsidRPr="00605D2C" w:rsidRDefault="00E654A9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>Change of variables. Homogenous functions &amp; Euler’s theorem on homogeneous functions.</w:t>
            </w:r>
          </w:p>
          <w:p w:rsidR="00E654A9" w:rsidRPr="002D7CD5" w:rsidRDefault="00E654A9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>Taylor’s theorem for functions of two variables.</w:t>
            </w:r>
          </w:p>
        </w:tc>
      </w:tr>
      <w:tr w:rsidR="00E654A9" w:rsidRPr="002444B3" w:rsidTr="00042A41">
        <w:trPr>
          <w:trHeight w:val="2726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          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AE20A4">
              <w:rPr>
                <w:rFonts w:ascii="Times New Roman" w:hAnsi="Times New Roman" w:cs="Times New Roman"/>
                <w:szCs w:val="22"/>
              </w:rPr>
              <w:t>2</w:t>
            </w:r>
            <w:r w:rsidRPr="00AE20A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AE20A4">
              <w:rPr>
                <w:rFonts w:ascii="Times New Roman" w:hAnsi="Times New Roman" w:cs="Times New Roman"/>
                <w:szCs w:val="22"/>
              </w:rPr>
              <w:t>Week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E654A9" w:rsidRPr="00AE20A4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5758" w:type="dxa"/>
          </w:tcPr>
          <w:p w:rsidR="00E654A9" w:rsidRPr="002D7CD5" w:rsidRDefault="00E654A9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Differentiability of real valued functions of two variables. </w:t>
            </w:r>
          </w:p>
          <w:p w:rsidR="00E654A9" w:rsidRPr="002D7CD5" w:rsidRDefault="00E654A9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Differentiability of real valued functions of two variables. </w:t>
            </w:r>
          </w:p>
          <w:p w:rsidR="00E654A9" w:rsidRPr="002D7CD5" w:rsidRDefault="00E654A9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Implicit function theorem, Maxima, Minima and saddle point variables</w:t>
            </w:r>
          </w:p>
          <w:p w:rsidR="00E654A9" w:rsidRPr="002444B3" w:rsidRDefault="00E654A9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Lagrange’s method of multipliers, </w:t>
            </w:r>
            <w:proofErr w:type="spellStart"/>
            <w:r>
              <w:t>Jacobians</w:t>
            </w:r>
            <w:proofErr w:type="spellEnd"/>
            <w:r>
              <w:t>, Beta and Gama functions.</w:t>
            </w:r>
          </w:p>
        </w:tc>
      </w:tr>
      <w:tr w:rsidR="00E654A9" w:rsidRPr="002444B3" w:rsidTr="00042A41">
        <w:trPr>
          <w:trHeight w:val="830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5758" w:type="dxa"/>
          </w:tcPr>
          <w:p w:rsidR="00E654A9" w:rsidRPr="00787EE0" w:rsidRDefault="00E654A9" w:rsidP="00E654A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Double and Triple </w:t>
            </w:r>
            <w:proofErr w:type="gramStart"/>
            <w:r>
              <w:t>integrals ,</w:t>
            </w:r>
            <w:proofErr w:type="spellStart"/>
            <w:r>
              <w:t>Dirichlets</w:t>
            </w:r>
            <w:proofErr w:type="spellEnd"/>
            <w:proofErr w:type="gramEnd"/>
            <w:r>
              <w:t xml:space="preserve"> integrals, change of order of integration in double integrals. </w:t>
            </w:r>
          </w:p>
          <w:p w:rsidR="00E654A9" w:rsidRPr="002444B3" w:rsidRDefault="00E654A9" w:rsidP="00E654A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3C23B9">
              <w:rPr>
                <w:rFonts w:ascii="Times New Roman" w:hAnsi="Times New Roman" w:cs="Times New Roman"/>
                <w:szCs w:val="22"/>
              </w:rPr>
              <w:t>Revision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E654A9" w:rsidRPr="002444B3" w:rsidRDefault="00E654A9" w:rsidP="00E654A9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E654A9" w:rsidRDefault="00E654A9" w:rsidP="00E654A9">
      <w:pPr>
        <w:spacing w:after="100" w:afterAutospacing="1" w:line="480" w:lineRule="auto"/>
        <w:ind w:right="288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</w:t>
      </w:r>
    </w:p>
    <w:p w:rsidR="00E654A9" w:rsidRPr="003302D3" w:rsidRDefault="00E654A9" w:rsidP="00E654A9">
      <w:pPr>
        <w:spacing w:after="100" w:afterAutospacing="1" w:line="480" w:lineRule="auto"/>
        <w:ind w:right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Signature</w:t>
      </w:r>
    </w:p>
    <w:p w:rsidR="00E654A9" w:rsidRDefault="00E654A9" w:rsidP="00E654A9"/>
    <w:p w:rsidR="00372C26" w:rsidRPr="00372C26" w:rsidRDefault="00372C26" w:rsidP="00372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C26">
        <w:rPr>
          <w:rFonts w:ascii="Times New Roman" w:hAnsi="Times New Roman" w:cs="Times New Roman"/>
          <w:b/>
          <w:bCs/>
          <w:sz w:val="28"/>
          <w:szCs w:val="28"/>
        </w:rPr>
        <w:lastRenderedPageBreak/>
        <w:t>Lesson Plan</w:t>
      </w:r>
    </w:p>
    <w:p w:rsidR="00372C26" w:rsidRPr="00C52973" w:rsidRDefault="00372C26" w:rsidP="00372C26">
      <w:pPr>
        <w:rPr>
          <w:rFonts w:ascii="Times New Roman" w:hAnsi="Times New Roman" w:cs="Times New Roman"/>
          <w:sz w:val="20"/>
        </w:rPr>
      </w:pPr>
      <w:r w:rsidRPr="00C52973">
        <w:rPr>
          <w:rFonts w:ascii="Times New Roman" w:hAnsi="Times New Roman" w:cs="Times New Roman"/>
          <w:sz w:val="20"/>
        </w:rPr>
        <w:t xml:space="preserve">Name of Teacher: Dr. </w:t>
      </w:r>
      <w:proofErr w:type="spellStart"/>
      <w:r w:rsidRPr="00C52973">
        <w:rPr>
          <w:rFonts w:ascii="Times New Roman" w:hAnsi="Times New Roman" w:cs="Times New Roman"/>
          <w:sz w:val="20"/>
        </w:rPr>
        <w:t>Vinod</w:t>
      </w:r>
      <w:proofErr w:type="spellEnd"/>
      <w:r w:rsidRPr="00C52973">
        <w:rPr>
          <w:rFonts w:ascii="Times New Roman" w:hAnsi="Times New Roman" w:cs="Times New Roman"/>
          <w:sz w:val="20"/>
        </w:rPr>
        <w:t xml:space="preserve"> Gill                                                         Class: B.A. 2</w:t>
      </w:r>
      <w:r w:rsidRPr="00C52973">
        <w:rPr>
          <w:rFonts w:ascii="Times New Roman" w:hAnsi="Times New Roman" w:cs="Times New Roman"/>
          <w:sz w:val="20"/>
          <w:vertAlign w:val="superscript"/>
        </w:rPr>
        <w:t>nd</w:t>
      </w:r>
      <w:r w:rsidRPr="00C52973">
        <w:rPr>
          <w:rFonts w:ascii="Times New Roman" w:hAnsi="Times New Roman" w:cs="Times New Roman"/>
          <w:sz w:val="20"/>
        </w:rPr>
        <w:t xml:space="preserve"> Year/Semester 3</w:t>
      </w:r>
      <w:r w:rsidRPr="00C52973">
        <w:rPr>
          <w:rFonts w:ascii="Times New Roman" w:hAnsi="Times New Roman" w:cs="Times New Roman"/>
          <w:sz w:val="20"/>
          <w:vertAlign w:val="superscript"/>
        </w:rPr>
        <w:t>rd</w:t>
      </w:r>
      <w:r w:rsidRPr="00C52973">
        <w:rPr>
          <w:rFonts w:ascii="Times New Roman" w:hAnsi="Times New Roman" w:cs="Times New Roman"/>
          <w:sz w:val="20"/>
        </w:rPr>
        <w:t xml:space="preserve">  </w:t>
      </w:r>
    </w:p>
    <w:p w:rsidR="00372C26" w:rsidRPr="00C52973" w:rsidRDefault="00372C26" w:rsidP="00372C26">
      <w:pPr>
        <w:rPr>
          <w:rFonts w:ascii="Times New Roman" w:hAnsi="Times New Roman" w:cs="Times New Roman"/>
          <w:sz w:val="20"/>
        </w:rPr>
      </w:pPr>
      <w:r w:rsidRPr="00C52973">
        <w:rPr>
          <w:rFonts w:ascii="Times New Roman" w:hAnsi="Times New Roman" w:cs="Times New Roman"/>
          <w:sz w:val="20"/>
        </w:rPr>
        <w:t xml:space="preserve">Paper: Numerical Analysis                    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220"/>
        <w:gridCol w:w="6408"/>
      </w:tblGrid>
      <w:tr w:rsidR="00372C26" w:rsidRPr="00C52973" w:rsidTr="00042A41">
        <w:tc>
          <w:tcPr>
            <w:tcW w:w="791" w:type="dxa"/>
          </w:tcPr>
          <w:p w:rsidR="00372C26" w:rsidRPr="00C52973" w:rsidRDefault="00372C26" w:rsidP="00042A4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Sr.No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57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Months</w:t>
            </w:r>
          </w:p>
        </w:tc>
        <w:tc>
          <w:tcPr>
            <w:tcW w:w="1220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Weeks</w:t>
            </w:r>
          </w:p>
        </w:tc>
        <w:tc>
          <w:tcPr>
            <w:tcW w:w="6408" w:type="dxa"/>
          </w:tcPr>
          <w:p w:rsidR="00372C26" w:rsidRPr="00C52973" w:rsidRDefault="00372C26" w:rsidP="00042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Topics</w:t>
            </w:r>
          </w:p>
        </w:tc>
      </w:tr>
      <w:tr w:rsidR="00372C26" w:rsidRPr="00C52973" w:rsidTr="00042A41">
        <w:tc>
          <w:tcPr>
            <w:tcW w:w="791" w:type="dxa"/>
          </w:tcPr>
          <w:p w:rsidR="00372C26" w:rsidRPr="00C52973" w:rsidRDefault="00372C26" w:rsidP="00042A4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57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August</w:t>
            </w:r>
          </w:p>
        </w:tc>
        <w:tc>
          <w:tcPr>
            <w:tcW w:w="1220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Last Week</w:t>
            </w:r>
          </w:p>
        </w:tc>
        <w:tc>
          <w:tcPr>
            <w:tcW w:w="6408" w:type="dxa"/>
          </w:tcPr>
          <w:p w:rsidR="00372C26" w:rsidRPr="001C19CE" w:rsidRDefault="00372C26" w:rsidP="00372C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Finite Difference operators and their relations, difference table, finding the missing terms and effect of error in a difference tabular values.</w:t>
            </w:r>
          </w:p>
        </w:tc>
      </w:tr>
      <w:tr w:rsidR="00372C26" w:rsidRPr="00C52973" w:rsidTr="00042A41">
        <w:tc>
          <w:tcPr>
            <w:tcW w:w="791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52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57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September</w:t>
            </w:r>
          </w:p>
        </w:tc>
        <w:tc>
          <w:tcPr>
            <w:tcW w:w="1220" w:type="dxa"/>
          </w:tcPr>
          <w:p w:rsidR="00372C26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1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 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2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 xml:space="preserve">nd </w:t>
            </w:r>
            <w:r w:rsidRPr="00C52973">
              <w:rPr>
                <w:rFonts w:ascii="Times New Roman" w:hAnsi="Times New Roman" w:cs="Times New Roman"/>
                <w:sz w:val="20"/>
              </w:rPr>
              <w:t>Week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3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 Last Week</w:t>
            </w:r>
          </w:p>
        </w:tc>
        <w:tc>
          <w:tcPr>
            <w:tcW w:w="6408" w:type="dxa"/>
          </w:tcPr>
          <w:p w:rsidR="00372C26" w:rsidRPr="00C52973" w:rsidRDefault="00372C26" w:rsidP="00372C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Interpolation with equal intervals: derivations of Newton’s forward interpolation formulae and their applications.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Interpolation with equal intervals: derivations of Newton’s backward interpolation formulae and their applications.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Interpolation with unequal intervals: derivations of Newton’s divided difference &amp; Lagrange’s Interpolation formulae and their applications.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Central Difference interpolation formulae: derivations of Gauss’s forward and Gauss’s backward interpolation formulae.</w:t>
            </w:r>
          </w:p>
        </w:tc>
      </w:tr>
      <w:tr w:rsidR="00372C26" w:rsidRPr="00C52973" w:rsidTr="00042A41">
        <w:tc>
          <w:tcPr>
            <w:tcW w:w="791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52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57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October </w:t>
            </w:r>
          </w:p>
        </w:tc>
        <w:tc>
          <w:tcPr>
            <w:tcW w:w="1220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1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    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 xml:space="preserve">nd </w:t>
            </w:r>
            <w:r w:rsidRPr="00C52973">
              <w:rPr>
                <w:rFonts w:ascii="Times New Roman" w:hAnsi="Times New Roman" w:cs="Times New Roman"/>
                <w:sz w:val="20"/>
              </w:rPr>
              <w:t>Week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                3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        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Last Week</w:t>
            </w:r>
          </w:p>
        </w:tc>
        <w:tc>
          <w:tcPr>
            <w:tcW w:w="6408" w:type="dxa"/>
          </w:tcPr>
          <w:p w:rsidR="00372C26" w:rsidRPr="00C52973" w:rsidRDefault="00372C26" w:rsidP="00372C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Sterling</w:t>
            </w:r>
            <w:proofErr w:type="gramStart"/>
            <w:r w:rsidRPr="00C52973">
              <w:rPr>
                <w:rFonts w:ascii="Times New Roman" w:hAnsi="Times New Roman" w:cs="Times New Roman"/>
                <w:sz w:val="20"/>
              </w:rPr>
              <w:t>,Bessel</w:t>
            </w:r>
            <w:proofErr w:type="spellEnd"/>
            <w:proofErr w:type="gramEnd"/>
            <w:r w:rsidRPr="00C52973">
              <w:rPr>
                <w:rFonts w:ascii="Times New Roman" w:hAnsi="Times New Roman" w:cs="Times New Roman"/>
                <w:sz w:val="20"/>
              </w:rPr>
              <w:t xml:space="preserve"> formulae and their applications. Numerical Differentiation: Relation between difference operator and derivative operator.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Derivative of a function using interpolation formulae (as studied in Sections – I &amp; II). Numerical Integration: Newton-Cote’s 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Quadrature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formula.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Trapezoidal rule, Simpson’s one- third rule and Simpson’s three-eighth rule, 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Chebychev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formula, Gauss 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Quadrature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formula.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Solution of Algebraic and Transcendental equations: Bisection method, 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Regula-Falsi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method, Secant method, Newton-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Raphson’s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method, Newton’s iterative method for finding </w:t>
            </w:r>
            <w:proofErr w:type="spellStart"/>
            <w:proofErr w:type="gramStart"/>
            <w:r w:rsidRPr="00C52973">
              <w:rPr>
                <w:rFonts w:ascii="Times New Roman" w:hAnsi="Times New Roman" w:cs="Times New Roman"/>
                <w:sz w:val="20"/>
              </w:rPr>
              <w:t>pth</w:t>
            </w:r>
            <w:proofErr w:type="spellEnd"/>
            <w:proofErr w:type="gramEnd"/>
            <w:r w:rsidRPr="00C52973">
              <w:rPr>
                <w:rFonts w:ascii="Times New Roman" w:hAnsi="Times New Roman" w:cs="Times New Roman"/>
                <w:sz w:val="20"/>
              </w:rPr>
              <w:t xml:space="preserve"> root of a number.</w:t>
            </w:r>
          </w:p>
        </w:tc>
      </w:tr>
      <w:tr w:rsidR="00372C26" w:rsidRPr="00C52973" w:rsidTr="00042A41">
        <w:tc>
          <w:tcPr>
            <w:tcW w:w="791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52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57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November</w:t>
            </w:r>
          </w:p>
        </w:tc>
        <w:tc>
          <w:tcPr>
            <w:tcW w:w="1220" w:type="dxa"/>
          </w:tcPr>
          <w:p w:rsidR="00372C26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1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   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   2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 xml:space="preserve">nd </w:t>
            </w:r>
            <w:r w:rsidRPr="00C52973">
              <w:rPr>
                <w:rFonts w:ascii="Times New Roman" w:hAnsi="Times New Roman" w:cs="Times New Roman"/>
                <w:sz w:val="20"/>
              </w:rPr>
              <w:t>Week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3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Last Week</w:t>
            </w:r>
          </w:p>
        </w:tc>
        <w:tc>
          <w:tcPr>
            <w:tcW w:w="6408" w:type="dxa"/>
          </w:tcPr>
          <w:p w:rsidR="00372C26" w:rsidRPr="00C52973" w:rsidRDefault="00372C26" w:rsidP="00372C2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 xml:space="preserve">Simultaneous linear algebraic equations: Gauss-elimination method, Gauss-Jordan method, 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Triangularization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method (LU decomposition method). Iterative method.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Jacobi’s method, Gauss-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Seidal’s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method, Relaxation method Eigen Value Problems: Power method, Jacobi’s method.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Given’s method, House-Holder’s method. Numerical solution of ordinary differential equations: Single step methods-Picard’s method.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Taylor’s series method, Euler’s method, Modified Euler’s method,</w:t>
            </w:r>
          </w:p>
        </w:tc>
      </w:tr>
      <w:tr w:rsidR="00372C26" w:rsidRPr="00C52973" w:rsidTr="00042A41">
        <w:tc>
          <w:tcPr>
            <w:tcW w:w="791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5297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57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December</w:t>
            </w:r>
          </w:p>
        </w:tc>
        <w:tc>
          <w:tcPr>
            <w:tcW w:w="1220" w:type="dxa"/>
          </w:tcPr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1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C52973">
              <w:rPr>
                <w:rFonts w:ascii="Times New Roman" w:hAnsi="Times New Roman" w:cs="Times New Roman"/>
                <w:sz w:val="20"/>
              </w:rPr>
              <w:t xml:space="preserve"> Week</w:t>
            </w:r>
          </w:p>
          <w:p w:rsidR="00372C26" w:rsidRPr="00C52973" w:rsidRDefault="00372C26" w:rsidP="00042A41">
            <w:p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2</w:t>
            </w:r>
            <w:r w:rsidRPr="00C52973">
              <w:rPr>
                <w:rFonts w:ascii="Times New Roman" w:hAnsi="Times New Roman" w:cs="Times New Roman"/>
                <w:sz w:val="20"/>
                <w:vertAlign w:val="superscript"/>
              </w:rPr>
              <w:t xml:space="preserve">nd </w:t>
            </w:r>
            <w:r w:rsidRPr="00C52973">
              <w:rPr>
                <w:rFonts w:ascii="Times New Roman" w:hAnsi="Times New Roman" w:cs="Times New Roman"/>
                <w:sz w:val="20"/>
              </w:rPr>
              <w:t>Week</w:t>
            </w:r>
          </w:p>
        </w:tc>
        <w:tc>
          <w:tcPr>
            <w:tcW w:w="6408" w:type="dxa"/>
          </w:tcPr>
          <w:p w:rsidR="00372C26" w:rsidRPr="00C52973" w:rsidRDefault="00372C26" w:rsidP="00372C2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Runge-Kutta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Methods. Multiple step methods; </w:t>
            </w:r>
            <w:proofErr w:type="spellStart"/>
            <w:r w:rsidRPr="00C52973">
              <w:rPr>
                <w:rFonts w:ascii="Times New Roman" w:hAnsi="Times New Roman" w:cs="Times New Roman"/>
                <w:sz w:val="20"/>
              </w:rPr>
              <w:t>Predictorcorrector</w:t>
            </w:r>
            <w:proofErr w:type="spellEnd"/>
            <w:r w:rsidRPr="00C52973">
              <w:rPr>
                <w:rFonts w:ascii="Times New Roman" w:hAnsi="Times New Roman" w:cs="Times New Roman"/>
                <w:sz w:val="20"/>
              </w:rPr>
              <w:t xml:space="preserve"> method, Milne-Simpson’s method</w:t>
            </w:r>
          </w:p>
          <w:p w:rsidR="00372C26" w:rsidRPr="00C52973" w:rsidRDefault="00372C26" w:rsidP="00372C2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</w:rPr>
            </w:pPr>
            <w:r w:rsidRPr="00C52973">
              <w:rPr>
                <w:rFonts w:ascii="Times New Roman" w:hAnsi="Times New Roman" w:cs="Times New Roman"/>
                <w:sz w:val="20"/>
              </w:rPr>
              <w:t>Revision</w:t>
            </w:r>
          </w:p>
        </w:tc>
      </w:tr>
    </w:tbl>
    <w:p w:rsidR="00372C26" w:rsidRDefault="00372C26" w:rsidP="00372C26">
      <w:pPr>
        <w:rPr>
          <w:rFonts w:ascii="Times New Roman" w:hAnsi="Times New Roman" w:cs="Times New Roman"/>
          <w:sz w:val="20"/>
        </w:rPr>
      </w:pPr>
      <w:r w:rsidRPr="00C52973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</w:p>
    <w:p w:rsidR="00372C26" w:rsidRPr="00C52973" w:rsidRDefault="00372C26" w:rsidP="00372C2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C52973">
        <w:rPr>
          <w:rFonts w:ascii="Times New Roman" w:hAnsi="Times New Roman" w:cs="Times New Roman"/>
          <w:sz w:val="20"/>
        </w:rPr>
        <w:t xml:space="preserve">    Signature</w:t>
      </w:r>
    </w:p>
    <w:p w:rsidR="00372C26" w:rsidRDefault="00372C26" w:rsidP="00372C26"/>
    <w:p w:rsidR="00372C26" w:rsidRDefault="00372C26" w:rsidP="00E654A9"/>
    <w:p w:rsidR="00E654A9" w:rsidRDefault="00E654A9">
      <w:pPr>
        <w:rPr>
          <w:b/>
          <w:bCs/>
        </w:rPr>
      </w:pPr>
    </w:p>
    <w:p w:rsidR="00372C26" w:rsidRDefault="00372C26">
      <w:pPr>
        <w:rPr>
          <w:b/>
          <w:bCs/>
        </w:rPr>
      </w:pPr>
    </w:p>
    <w:p w:rsidR="00BE4310" w:rsidRPr="00BE4310" w:rsidRDefault="00BE4310" w:rsidP="00BE4310">
      <w:pPr>
        <w:jc w:val="center"/>
        <w:rPr>
          <w:b/>
          <w:bCs/>
        </w:rPr>
      </w:pPr>
      <w:r w:rsidRPr="00BE4310">
        <w:rPr>
          <w:b/>
          <w:bCs/>
        </w:rPr>
        <w:lastRenderedPageBreak/>
        <w:t>Lesson Plan</w:t>
      </w:r>
    </w:p>
    <w:p w:rsidR="00BE4310" w:rsidRDefault="00BE4310">
      <w:r>
        <w:t xml:space="preserve">Name of Teacher: Dr. </w:t>
      </w:r>
      <w:proofErr w:type="spellStart"/>
      <w:r>
        <w:t>Vinod</w:t>
      </w:r>
      <w:proofErr w:type="spellEnd"/>
      <w:r>
        <w:t xml:space="preserve"> Gill                                                           Class: B.A. 3</w:t>
      </w:r>
      <w:r w:rsidRPr="00BE4310">
        <w:rPr>
          <w:vertAlign w:val="superscript"/>
        </w:rPr>
        <w:t>rd</w:t>
      </w:r>
      <w:r>
        <w:t xml:space="preserve"> Year/Semester 5</w:t>
      </w:r>
      <w:r w:rsidRPr="00BE4310">
        <w:rPr>
          <w:vertAlign w:val="superscript"/>
        </w:rPr>
        <w:t>th</w:t>
      </w:r>
      <w:r>
        <w:t xml:space="preserve"> </w:t>
      </w:r>
    </w:p>
    <w:p w:rsidR="00BE4310" w:rsidRDefault="00BE4310">
      <w:r>
        <w:t xml:space="preserve">Paper: Groups and Rings        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63"/>
        <w:gridCol w:w="1203"/>
        <w:gridCol w:w="1151"/>
        <w:gridCol w:w="6459"/>
      </w:tblGrid>
      <w:tr w:rsidR="00F61B6B" w:rsidTr="00F61B6B">
        <w:tc>
          <w:tcPr>
            <w:tcW w:w="763" w:type="dxa"/>
          </w:tcPr>
          <w:p w:rsidR="00F61B6B" w:rsidRDefault="00F61B6B" w:rsidP="00F61B6B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965" w:type="dxa"/>
          </w:tcPr>
          <w:p w:rsidR="00F61B6B" w:rsidRDefault="00F61B6B">
            <w:r>
              <w:t>Months</w:t>
            </w:r>
          </w:p>
        </w:tc>
        <w:tc>
          <w:tcPr>
            <w:tcW w:w="1170" w:type="dxa"/>
          </w:tcPr>
          <w:p w:rsidR="00F61B6B" w:rsidRDefault="00F61B6B">
            <w:r>
              <w:t>Weeks</w:t>
            </w:r>
          </w:p>
        </w:tc>
        <w:tc>
          <w:tcPr>
            <w:tcW w:w="6678" w:type="dxa"/>
          </w:tcPr>
          <w:p w:rsidR="00F61B6B" w:rsidRDefault="00F61B6B" w:rsidP="00F61B6B">
            <w:pPr>
              <w:jc w:val="center"/>
            </w:pPr>
            <w:r>
              <w:t>Topics</w:t>
            </w:r>
          </w:p>
        </w:tc>
      </w:tr>
      <w:tr w:rsidR="00F61B6B" w:rsidTr="00F61B6B">
        <w:tc>
          <w:tcPr>
            <w:tcW w:w="763" w:type="dxa"/>
          </w:tcPr>
          <w:p w:rsidR="00F61B6B" w:rsidRDefault="00F61B6B">
            <w:r>
              <w:t>1.</w:t>
            </w:r>
          </w:p>
        </w:tc>
        <w:tc>
          <w:tcPr>
            <w:tcW w:w="965" w:type="dxa"/>
          </w:tcPr>
          <w:p w:rsidR="00F61B6B" w:rsidRDefault="00073010">
            <w:r>
              <w:t>August</w:t>
            </w:r>
          </w:p>
        </w:tc>
        <w:tc>
          <w:tcPr>
            <w:tcW w:w="1170" w:type="dxa"/>
          </w:tcPr>
          <w:p w:rsidR="00F61B6B" w:rsidRDefault="00381C78">
            <w:r>
              <w:t>Last Week</w:t>
            </w:r>
          </w:p>
        </w:tc>
        <w:tc>
          <w:tcPr>
            <w:tcW w:w="6678" w:type="dxa"/>
          </w:tcPr>
          <w:p w:rsidR="00F61B6B" w:rsidRDefault="00381C78" w:rsidP="00952383">
            <w:pPr>
              <w:pStyle w:val="ListParagraph"/>
              <w:numPr>
                <w:ilvl w:val="0"/>
                <w:numId w:val="14"/>
              </w:numPr>
            </w:pPr>
            <w:r w:rsidRPr="00381C78">
              <w:t xml:space="preserve">Definition of a group. Examples of </w:t>
            </w:r>
            <w:proofErr w:type="spellStart"/>
            <w:r w:rsidRPr="00381C78">
              <w:t>abelian</w:t>
            </w:r>
            <w:proofErr w:type="spellEnd"/>
            <w:r w:rsidRPr="00381C78">
              <w:t xml:space="preserve"> and non</w:t>
            </w:r>
            <w:r>
              <w:t xml:space="preserve"> </w:t>
            </w:r>
            <w:proofErr w:type="spellStart"/>
            <w:r w:rsidRPr="00381C78">
              <w:t>abelian</w:t>
            </w:r>
            <w:proofErr w:type="spellEnd"/>
            <w:r w:rsidRPr="00381C78">
              <w:t xml:space="preserve"> groups. The group </w:t>
            </w:r>
            <w:r w:rsidRPr="00952383">
              <w:rPr>
                <w:rFonts w:ascii="Cambria Math" w:hAnsi="Cambria Math" w:cs="Cambria Math"/>
              </w:rPr>
              <w:t>𝑍𝑛</w:t>
            </w:r>
            <w:r w:rsidRPr="00381C78">
              <w:t xml:space="preserve"> of integers under addition modulo </w:t>
            </w:r>
            <w:r w:rsidRPr="00952383">
              <w:rPr>
                <w:rFonts w:ascii="Cambria Math" w:hAnsi="Cambria Math" w:cs="Cambria Math"/>
              </w:rPr>
              <w:t>𝑛</w:t>
            </w:r>
            <w:r w:rsidRPr="00381C78">
              <w:t xml:space="preserve"> and the group of (</w:t>
            </w:r>
            <w:r w:rsidRPr="00952383">
              <w:rPr>
                <w:rFonts w:ascii="Cambria Math" w:hAnsi="Cambria Math" w:cs="Cambria Math"/>
              </w:rPr>
              <w:t>𝑛</w:t>
            </w:r>
            <w:r w:rsidRPr="00381C78">
              <w:t xml:space="preserve">) of units under multiplication modulo </w:t>
            </w:r>
            <w:r w:rsidRPr="00952383">
              <w:rPr>
                <w:rFonts w:ascii="Cambria Math" w:hAnsi="Cambria Math" w:cs="Cambria Math"/>
              </w:rPr>
              <w:t>𝑛</w:t>
            </w:r>
            <w:r w:rsidRPr="00381C78">
              <w:t>.</w:t>
            </w:r>
          </w:p>
        </w:tc>
      </w:tr>
      <w:tr w:rsidR="00F61B6B" w:rsidTr="00F61B6B">
        <w:tc>
          <w:tcPr>
            <w:tcW w:w="763" w:type="dxa"/>
          </w:tcPr>
          <w:p w:rsidR="00F61B6B" w:rsidRDefault="00F61B6B">
            <w:r>
              <w:t>2.</w:t>
            </w:r>
          </w:p>
        </w:tc>
        <w:tc>
          <w:tcPr>
            <w:tcW w:w="965" w:type="dxa"/>
          </w:tcPr>
          <w:p w:rsidR="00F61B6B" w:rsidRDefault="00073010">
            <w:r>
              <w:t>September</w:t>
            </w:r>
          </w:p>
        </w:tc>
        <w:tc>
          <w:tcPr>
            <w:tcW w:w="1170" w:type="dxa"/>
          </w:tcPr>
          <w:p w:rsidR="00F61B6B" w:rsidRDefault="00381C78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</w:t>
            </w:r>
            <w:r w:rsidR="008B4E00">
              <w:t xml:space="preserve">Week </w:t>
            </w:r>
          </w:p>
          <w:p w:rsidR="00EE5014" w:rsidRDefault="00EE5014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7545A0" w:rsidRDefault="007545A0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7545A0" w:rsidRDefault="007545A0"/>
          <w:p w:rsidR="007545A0" w:rsidRDefault="002E1F40">
            <w:r>
              <w:t>Last Week</w:t>
            </w:r>
          </w:p>
        </w:tc>
        <w:tc>
          <w:tcPr>
            <w:tcW w:w="6678" w:type="dxa"/>
          </w:tcPr>
          <w:p w:rsidR="00F61B6B" w:rsidRDefault="00EE5014" w:rsidP="001B7105">
            <w:pPr>
              <w:pStyle w:val="ListParagraph"/>
              <w:numPr>
                <w:ilvl w:val="0"/>
                <w:numId w:val="9"/>
              </w:numPr>
            </w:pPr>
            <w:r w:rsidRPr="00EE5014">
              <w:t>Generator of a group. Cyclic groups. Permutations groups.</w:t>
            </w:r>
          </w:p>
          <w:p w:rsidR="00EE5014" w:rsidRDefault="00EE5014" w:rsidP="001B7105">
            <w:pPr>
              <w:pStyle w:val="ListParagraph"/>
              <w:numPr>
                <w:ilvl w:val="0"/>
                <w:numId w:val="9"/>
              </w:numPr>
            </w:pPr>
            <w:r>
              <w:t xml:space="preserve">Alternating groups, </w:t>
            </w:r>
            <w:proofErr w:type="spellStart"/>
            <w:r>
              <w:t>Cayley’s</w:t>
            </w:r>
            <w:proofErr w:type="spellEnd"/>
            <w:r>
              <w:t xml:space="preserve"> theorem. Subgroups</w:t>
            </w:r>
          </w:p>
          <w:p w:rsidR="007545A0" w:rsidRDefault="007545A0" w:rsidP="001B7105">
            <w:pPr>
              <w:pStyle w:val="ListParagraph"/>
              <w:numPr>
                <w:ilvl w:val="0"/>
                <w:numId w:val="9"/>
              </w:numPr>
            </w:pPr>
            <w:r>
              <w:t xml:space="preserve">Subgroup criteria, </w:t>
            </w:r>
            <w:proofErr w:type="spellStart"/>
            <w:r>
              <w:t>Cosets</w:t>
            </w:r>
            <w:proofErr w:type="spellEnd"/>
            <w:r>
              <w:t xml:space="preserve">, Left and right </w:t>
            </w:r>
            <w:proofErr w:type="spellStart"/>
            <w:r>
              <w:t>cosets</w:t>
            </w:r>
            <w:proofErr w:type="spellEnd"/>
            <w:r>
              <w:t xml:space="preserve">, properties of </w:t>
            </w:r>
            <w:proofErr w:type="spellStart"/>
            <w:r>
              <w:t>cosets</w:t>
            </w:r>
            <w:proofErr w:type="spellEnd"/>
            <w:r>
              <w:t>.</w:t>
            </w:r>
          </w:p>
          <w:p w:rsidR="007545A0" w:rsidRDefault="002E1F40" w:rsidP="001B7105">
            <w:pPr>
              <w:pStyle w:val="ListParagraph"/>
              <w:numPr>
                <w:ilvl w:val="0"/>
                <w:numId w:val="9"/>
              </w:numPr>
            </w:pPr>
            <w:r>
              <w:t xml:space="preserve">Index of a sub-group, </w:t>
            </w:r>
            <w:proofErr w:type="spellStart"/>
            <w:r>
              <w:t>Coset</w:t>
            </w:r>
            <w:proofErr w:type="spellEnd"/>
            <w:r>
              <w:t xml:space="preserve"> decomposition, Lagrange’s theorem on groups and its consequences.</w:t>
            </w:r>
          </w:p>
        </w:tc>
      </w:tr>
      <w:tr w:rsidR="00F61B6B" w:rsidTr="00F61B6B">
        <w:tc>
          <w:tcPr>
            <w:tcW w:w="763" w:type="dxa"/>
          </w:tcPr>
          <w:p w:rsidR="00F61B6B" w:rsidRDefault="00F61B6B">
            <w:r>
              <w:t>3.</w:t>
            </w:r>
          </w:p>
        </w:tc>
        <w:tc>
          <w:tcPr>
            <w:tcW w:w="965" w:type="dxa"/>
          </w:tcPr>
          <w:p w:rsidR="00F61B6B" w:rsidRDefault="00073010">
            <w:r>
              <w:t xml:space="preserve">October </w:t>
            </w:r>
          </w:p>
        </w:tc>
        <w:tc>
          <w:tcPr>
            <w:tcW w:w="1170" w:type="dxa"/>
          </w:tcPr>
          <w:p w:rsidR="001138F8" w:rsidRDefault="005C2290" w:rsidP="005C2290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5C2290" w:rsidRDefault="005C2290" w:rsidP="005C2290">
            <w:r>
              <w:t xml:space="preserve"> </w:t>
            </w:r>
          </w:p>
          <w:p w:rsidR="005C2290" w:rsidRDefault="005C2290" w:rsidP="005C2290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138F8" w:rsidRDefault="001138F8" w:rsidP="005C2290"/>
          <w:p w:rsidR="005C2290" w:rsidRDefault="005C2290" w:rsidP="005C2290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5C2290" w:rsidRDefault="001138F8" w:rsidP="005C2290">
            <w:r>
              <w:t>Last Week</w:t>
            </w:r>
          </w:p>
          <w:p w:rsidR="00F61B6B" w:rsidRDefault="00F61B6B" w:rsidP="005C2290"/>
        </w:tc>
        <w:tc>
          <w:tcPr>
            <w:tcW w:w="6678" w:type="dxa"/>
          </w:tcPr>
          <w:p w:rsidR="001138F8" w:rsidRDefault="001138F8" w:rsidP="00952383">
            <w:pPr>
              <w:pStyle w:val="ListParagraph"/>
              <w:numPr>
                <w:ilvl w:val="0"/>
                <w:numId w:val="15"/>
              </w:numPr>
            </w:pPr>
            <w:r>
              <w:t xml:space="preserve">Normal subgroups, Quotient groups, </w:t>
            </w:r>
            <w:proofErr w:type="spellStart"/>
            <w:r w:rsidRPr="001138F8">
              <w:t>Homomorphisms</w:t>
            </w:r>
            <w:proofErr w:type="spellEnd"/>
            <w:r w:rsidRPr="001138F8">
              <w:t xml:space="preserve">, </w:t>
            </w:r>
            <w:proofErr w:type="spellStart"/>
            <w:r w:rsidRPr="001138F8">
              <w:t>isomorphisms</w:t>
            </w:r>
            <w:proofErr w:type="spellEnd"/>
            <w:r w:rsidRPr="001138F8">
              <w:t xml:space="preserve">, </w:t>
            </w:r>
            <w:proofErr w:type="spellStart"/>
            <w:r w:rsidRPr="001138F8">
              <w:t>automorphisms</w:t>
            </w:r>
            <w:proofErr w:type="spellEnd"/>
            <w:r w:rsidRPr="001138F8">
              <w:t xml:space="preserve"> on group.</w:t>
            </w:r>
          </w:p>
          <w:p w:rsidR="001138F8" w:rsidRDefault="001138F8" w:rsidP="00952383">
            <w:pPr>
              <w:pStyle w:val="ListParagraph"/>
              <w:numPr>
                <w:ilvl w:val="0"/>
                <w:numId w:val="15"/>
              </w:numPr>
            </w:pPr>
            <w:r>
              <w:t>Center of a group and class equation of a group and derived group of a group.</w:t>
            </w:r>
          </w:p>
          <w:p w:rsidR="00F61B6B" w:rsidRDefault="001138F8" w:rsidP="00952383">
            <w:pPr>
              <w:pStyle w:val="ListParagraph"/>
              <w:numPr>
                <w:ilvl w:val="0"/>
                <w:numId w:val="15"/>
              </w:numPr>
            </w:pPr>
            <w:r w:rsidRPr="001138F8">
              <w:t xml:space="preserve">Introduction to Rings, </w:t>
            </w:r>
            <w:proofErr w:type="spellStart"/>
            <w:r w:rsidRPr="001138F8">
              <w:t>Subrings</w:t>
            </w:r>
            <w:proofErr w:type="spellEnd"/>
            <w:r w:rsidRPr="001138F8">
              <w:t>, Integral domains and Fields</w:t>
            </w:r>
            <w:r>
              <w:t>.</w:t>
            </w:r>
          </w:p>
          <w:p w:rsidR="001138F8" w:rsidRDefault="001138F8" w:rsidP="00952383">
            <w:pPr>
              <w:pStyle w:val="ListParagraph"/>
              <w:numPr>
                <w:ilvl w:val="0"/>
                <w:numId w:val="15"/>
              </w:numPr>
            </w:pPr>
            <w:r>
              <w:t xml:space="preserve">Characteristics of a ring. Ring </w:t>
            </w:r>
            <w:proofErr w:type="spellStart"/>
            <w:r>
              <w:t>homomorphisms</w:t>
            </w:r>
            <w:proofErr w:type="spellEnd"/>
            <w:r>
              <w:t xml:space="preserve">, Theorems on Ring </w:t>
            </w:r>
            <w:proofErr w:type="spellStart"/>
            <w:r>
              <w:t>homomorphisms</w:t>
            </w:r>
            <w:proofErr w:type="spellEnd"/>
            <w:r>
              <w:t>.</w:t>
            </w:r>
          </w:p>
        </w:tc>
      </w:tr>
      <w:tr w:rsidR="00F61B6B" w:rsidTr="00F61B6B">
        <w:tc>
          <w:tcPr>
            <w:tcW w:w="763" w:type="dxa"/>
          </w:tcPr>
          <w:p w:rsidR="00F61B6B" w:rsidRDefault="00F61B6B">
            <w:r>
              <w:t>4.</w:t>
            </w:r>
          </w:p>
        </w:tc>
        <w:tc>
          <w:tcPr>
            <w:tcW w:w="965" w:type="dxa"/>
          </w:tcPr>
          <w:p w:rsidR="00F61B6B" w:rsidRDefault="00073010">
            <w:r>
              <w:t>November</w:t>
            </w:r>
          </w:p>
        </w:tc>
        <w:tc>
          <w:tcPr>
            <w:tcW w:w="1170" w:type="dxa"/>
          </w:tcPr>
          <w:p w:rsidR="001138F8" w:rsidRDefault="001138F8" w:rsidP="001138F8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1138F8" w:rsidRDefault="001138F8" w:rsidP="001138F8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138F8" w:rsidRDefault="001138F8" w:rsidP="001138F8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3B4D6D" w:rsidRDefault="003B4D6D" w:rsidP="001138F8"/>
          <w:p w:rsidR="001138F8" w:rsidRDefault="001138F8" w:rsidP="001138F8">
            <w:r>
              <w:t>Last Week</w:t>
            </w:r>
          </w:p>
          <w:p w:rsidR="00F61B6B" w:rsidRDefault="00F61B6B"/>
        </w:tc>
        <w:tc>
          <w:tcPr>
            <w:tcW w:w="6678" w:type="dxa"/>
          </w:tcPr>
          <w:p w:rsidR="00F61B6B" w:rsidRDefault="003B4D6D" w:rsidP="003B4D6D">
            <w:pPr>
              <w:pStyle w:val="ListParagraph"/>
              <w:numPr>
                <w:ilvl w:val="0"/>
                <w:numId w:val="4"/>
              </w:numPr>
            </w:pPr>
            <w:r>
              <w:t>Ideals (Principle, Prime and Maximal) and Quotient rings</w:t>
            </w:r>
          </w:p>
          <w:p w:rsidR="003B4D6D" w:rsidRDefault="003B4D6D" w:rsidP="003B4D6D">
            <w:pPr>
              <w:pStyle w:val="ListParagraph"/>
              <w:numPr>
                <w:ilvl w:val="0"/>
                <w:numId w:val="4"/>
              </w:numPr>
            </w:pPr>
            <w:r>
              <w:t>Field of quotients of an integral domain</w:t>
            </w:r>
          </w:p>
          <w:p w:rsidR="003B4D6D" w:rsidRDefault="003B4D6D" w:rsidP="003B4D6D">
            <w:pPr>
              <w:pStyle w:val="ListParagraph"/>
              <w:numPr>
                <w:ilvl w:val="0"/>
                <w:numId w:val="4"/>
              </w:numPr>
            </w:pPr>
            <w:r>
              <w:t>Euclidean rings, Polynomial rings, Polynomials over the rational field.</w:t>
            </w:r>
          </w:p>
          <w:p w:rsidR="003B4D6D" w:rsidRDefault="003B4D6D" w:rsidP="003B4D6D">
            <w:pPr>
              <w:pStyle w:val="ListParagraph"/>
              <w:numPr>
                <w:ilvl w:val="0"/>
                <w:numId w:val="4"/>
              </w:numPr>
            </w:pPr>
            <w:r>
              <w:t>The Eisenstein’s criterion of irreducibility of polynomials over the field of rational numbers</w:t>
            </w:r>
          </w:p>
          <w:p w:rsidR="003B4D6D" w:rsidRDefault="003B4D6D"/>
        </w:tc>
      </w:tr>
      <w:tr w:rsidR="00F61B6B" w:rsidTr="00F61B6B">
        <w:tc>
          <w:tcPr>
            <w:tcW w:w="763" w:type="dxa"/>
          </w:tcPr>
          <w:p w:rsidR="00F61B6B" w:rsidRDefault="00F61B6B">
            <w:r>
              <w:t>5.</w:t>
            </w:r>
          </w:p>
        </w:tc>
        <w:tc>
          <w:tcPr>
            <w:tcW w:w="965" w:type="dxa"/>
          </w:tcPr>
          <w:p w:rsidR="00F61B6B" w:rsidRDefault="00073010">
            <w:r>
              <w:t>December</w:t>
            </w:r>
          </w:p>
        </w:tc>
        <w:tc>
          <w:tcPr>
            <w:tcW w:w="1170" w:type="dxa"/>
          </w:tcPr>
          <w:p w:rsidR="003B4D6D" w:rsidRDefault="003B4D6D" w:rsidP="003B4D6D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3B4D6D" w:rsidRDefault="003B4D6D" w:rsidP="003B4D6D"/>
          <w:p w:rsidR="003B4D6D" w:rsidRDefault="003B4D6D" w:rsidP="003B4D6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F61B6B" w:rsidRDefault="00F61B6B"/>
        </w:tc>
        <w:tc>
          <w:tcPr>
            <w:tcW w:w="6678" w:type="dxa"/>
          </w:tcPr>
          <w:p w:rsidR="003F384E" w:rsidRDefault="003F384E" w:rsidP="003F384E">
            <w:pPr>
              <w:pStyle w:val="ListParagraph"/>
              <w:numPr>
                <w:ilvl w:val="0"/>
                <w:numId w:val="17"/>
              </w:numPr>
            </w:pPr>
            <w:r>
              <w:t>Polynomial rings over commutative rings. Principal ideal domain, unique factorization domain.</w:t>
            </w:r>
          </w:p>
          <w:p w:rsidR="003F384E" w:rsidRDefault="003F384E" w:rsidP="003F384E">
            <w:pPr>
              <w:pStyle w:val="ListParagraph"/>
              <w:numPr>
                <w:ilvl w:val="0"/>
                <w:numId w:val="17"/>
              </w:numPr>
            </w:pPr>
            <w:r>
              <w:t>Revision</w:t>
            </w:r>
          </w:p>
          <w:p w:rsidR="003B4D6D" w:rsidRDefault="003B4D6D" w:rsidP="003F384E"/>
        </w:tc>
      </w:tr>
    </w:tbl>
    <w:p w:rsidR="00BE4310" w:rsidRDefault="00BE4310"/>
    <w:p w:rsidR="003B4D6D" w:rsidRDefault="003B4D6D"/>
    <w:p w:rsidR="003B4D6D" w:rsidRDefault="003B4D6D">
      <w:r>
        <w:t xml:space="preserve">                                                                                                                                                    Signature</w:t>
      </w:r>
    </w:p>
    <w:p w:rsidR="00372C26" w:rsidRDefault="003B4D6D">
      <w:r>
        <w:t xml:space="preserve">                                                </w:t>
      </w:r>
    </w:p>
    <w:p w:rsidR="00372C26" w:rsidRDefault="00372C26"/>
    <w:p w:rsidR="00372C26" w:rsidRDefault="00372C26"/>
    <w:p w:rsidR="00372C26" w:rsidRDefault="00372C26"/>
    <w:p w:rsidR="0095493C" w:rsidRDefault="0095493C"/>
    <w:p w:rsidR="00372C26" w:rsidRPr="002444B3" w:rsidRDefault="00372C26" w:rsidP="00372C26">
      <w:pPr>
        <w:tabs>
          <w:tab w:val="left" w:pos="4500"/>
        </w:tabs>
        <w:rPr>
          <w:rFonts w:ascii="Times New Roman" w:hAnsi="Times New Roman" w:cs="Times New Roman"/>
          <w:b/>
          <w:bCs/>
          <w:szCs w:val="22"/>
        </w:rPr>
      </w:pPr>
      <w:r w:rsidRPr="002444B3">
        <w:rPr>
          <w:rFonts w:ascii="Times New Roman" w:hAnsi="Times New Roman" w:cs="Times New Roman"/>
          <w:b/>
          <w:bCs/>
          <w:szCs w:val="22"/>
        </w:rPr>
        <w:lastRenderedPageBreak/>
        <w:t xml:space="preserve">                                                                          Lesson Plan</w:t>
      </w:r>
    </w:p>
    <w:p w:rsidR="00372C26" w:rsidRPr="002444B3" w:rsidRDefault="00372C26" w:rsidP="00372C26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Name of Teacher: Mrs. </w:t>
      </w:r>
      <w:proofErr w:type="spellStart"/>
      <w:r w:rsidRPr="002444B3">
        <w:rPr>
          <w:rFonts w:ascii="Times New Roman" w:hAnsi="Times New Roman" w:cs="Times New Roman"/>
          <w:szCs w:val="22"/>
        </w:rPr>
        <w:t>Richa</w:t>
      </w:r>
      <w:proofErr w:type="spellEnd"/>
      <w:r w:rsidRPr="002444B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444B3">
        <w:rPr>
          <w:rFonts w:ascii="Times New Roman" w:hAnsi="Times New Roman" w:cs="Times New Roman"/>
          <w:szCs w:val="22"/>
        </w:rPr>
        <w:t>Kumari</w:t>
      </w:r>
      <w:proofErr w:type="spellEnd"/>
      <w:r w:rsidRPr="002444B3">
        <w:rPr>
          <w:rFonts w:ascii="Times New Roman" w:hAnsi="Times New Roman" w:cs="Times New Roman"/>
          <w:szCs w:val="22"/>
        </w:rPr>
        <w:t xml:space="preserve">                                                Class: B.A. 3</w:t>
      </w:r>
      <w:r w:rsidRPr="002444B3">
        <w:rPr>
          <w:rFonts w:ascii="Times New Roman" w:hAnsi="Times New Roman" w:cs="Times New Roman"/>
          <w:szCs w:val="22"/>
          <w:vertAlign w:val="superscript"/>
        </w:rPr>
        <w:t>rd</w:t>
      </w:r>
      <w:r w:rsidRPr="002444B3">
        <w:rPr>
          <w:rFonts w:ascii="Times New Roman" w:hAnsi="Times New Roman" w:cs="Times New Roman"/>
          <w:szCs w:val="22"/>
        </w:rPr>
        <w:t xml:space="preserve"> Year/Semester 5</w:t>
      </w:r>
      <w:r w:rsidRPr="002444B3">
        <w:rPr>
          <w:rFonts w:ascii="Times New Roman" w:hAnsi="Times New Roman" w:cs="Times New Roman"/>
          <w:szCs w:val="22"/>
          <w:vertAlign w:val="superscript"/>
        </w:rPr>
        <w:t>th</w:t>
      </w: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372C26" w:rsidRPr="002444B3" w:rsidRDefault="00372C26" w:rsidP="00372C26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Paper: Sequence and Series                                                                 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222"/>
        <w:gridCol w:w="5758"/>
      </w:tblGrid>
      <w:tr w:rsidR="00372C26" w:rsidRPr="002444B3" w:rsidTr="00042A41">
        <w:trPr>
          <w:trHeight w:val="417"/>
        </w:trPr>
        <w:tc>
          <w:tcPr>
            <w:tcW w:w="791" w:type="dxa"/>
          </w:tcPr>
          <w:p w:rsidR="00372C26" w:rsidRPr="002444B3" w:rsidRDefault="00372C26" w:rsidP="00042A4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222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5758" w:type="dxa"/>
          </w:tcPr>
          <w:p w:rsidR="00372C26" w:rsidRPr="002444B3" w:rsidRDefault="00372C26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372C26" w:rsidRPr="002444B3" w:rsidTr="00042A41">
        <w:trPr>
          <w:trHeight w:val="656"/>
        </w:trPr>
        <w:tc>
          <w:tcPr>
            <w:tcW w:w="791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7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2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372C26" w:rsidRPr="002444B3" w:rsidRDefault="00372C26" w:rsidP="0004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Boundedness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of the set of real numbers; least upper bound, greatest lower bound of a set, neighborhoods, interior points, isolated points, limit points.</w:t>
            </w:r>
          </w:p>
        </w:tc>
      </w:tr>
      <w:tr w:rsidR="00372C26" w:rsidRPr="002444B3" w:rsidTr="00042A41">
        <w:trPr>
          <w:trHeight w:val="1541"/>
        </w:trPr>
        <w:tc>
          <w:tcPr>
            <w:tcW w:w="791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7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2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                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372C26" w:rsidRPr="002444B3" w:rsidRDefault="00372C26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Open sets, closed set, interior of a set, closure of a set in real numbers and their properties.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Sequence: Real sequences and their convergence, theorem on limits of sequence, bounded and monotonic sequences, 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Cauchy’s </w:t>
            </w:r>
            <w:proofErr w:type="gramStart"/>
            <w:r w:rsidRPr="002444B3">
              <w:rPr>
                <w:rFonts w:ascii="Times New Roman" w:hAnsi="Times New Roman" w:cs="Times New Roman"/>
                <w:szCs w:val="22"/>
              </w:rPr>
              <w:t>sequence, Cauchy general principle of convergence, subsequences, sub</w:t>
            </w:r>
            <w:proofErr w:type="gramEnd"/>
            <w:r w:rsidRPr="002444B3">
              <w:rPr>
                <w:rFonts w:ascii="Times New Roman" w:hAnsi="Times New Roman" w:cs="Times New Roman"/>
                <w:szCs w:val="22"/>
              </w:rPr>
              <w:t xml:space="preserve"> sequential limits.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Infinite series: Convergence and divergence of Infinite Series, Comparison Tests of positive terms Infinite series</w:t>
            </w:r>
          </w:p>
        </w:tc>
      </w:tr>
      <w:tr w:rsidR="00372C26" w:rsidRPr="002444B3" w:rsidTr="00042A41">
        <w:trPr>
          <w:trHeight w:val="2349"/>
        </w:trPr>
        <w:tc>
          <w:tcPr>
            <w:tcW w:w="791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57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October </w:t>
            </w:r>
          </w:p>
        </w:tc>
        <w:tc>
          <w:tcPr>
            <w:tcW w:w="1222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Last Week</w:t>
            </w:r>
          </w:p>
        </w:tc>
        <w:tc>
          <w:tcPr>
            <w:tcW w:w="5758" w:type="dxa"/>
          </w:tcPr>
          <w:p w:rsidR="00372C26" w:rsidRPr="002444B3" w:rsidRDefault="00372C26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Cauchy’s general principle of Convergence of series, Convergence and divergence of geometric series, Hyper Harmonic series or p-series. D-Alembert’s ratio test.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Raabe’s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test, Logarithmic test, De Morgan and Bertrand’s test, Cauchy’s nth root test, Gauss Test, Cauchy’s integral test, Cauchy’s condensation test.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Alternating series: Leibnitz’s test, absolute and conditional convergence. Arbitrary series: Abel’s lemma, Abel’s test, </w:t>
            </w: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Dirichlet’s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test.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Fourier’s series: Fourier expansion of piecewise monotonic functions, Properties of Fourier Coefficients, </w:t>
            </w: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Dirichlet’s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conditions.</w:t>
            </w:r>
          </w:p>
        </w:tc>
      </w:tr>
      <w:tr w:rsidR="00372C26" w:rsidRPr="002444B3" w:rsidTr="00042A41">
        <w:trPr>
          <w:trHeight w:val="2726"/>
        </w:trPr>
        <w:tc>
          <w:tcPr>
            <w:tcW w:w="791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7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222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          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AE20A4">
              <w:rPr>
                <w:rFonts w:ascii="Times New Roman" w:hAnsi="Times New Roman" w:cs="Times New Roman"/>
                <w:szCs w:val="22"/>
              </w:rPr>
              <w:t>2</w:t>
            </w:r>
            <w:r w:rsidRPr="00AE20A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AE20A4">
              <w:rPr>
                <w:rFonts w:ascii="Times New Roman" w:hAnsi="Times New Roman" w:cs="Times New Roman"/>
                <w:szCs w:val="22"/>
              </w:rPr>
              <w:t>Week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372C26" w:rsidRPr="00AE20A4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5758" w:type="dxa"/>
          </w:tcPr>
          <w:p w:rsidR="00372C26" w:rsidRDefault="00372C26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E20A4">
              <w:rPr>
                <w:rFonts w:ascii="Times New Roman" w:hAnsi="Times New Roman" w:cs="Times New Roman"/>
                <w:szCs w:val="22"/>
              </w:rPr>
              <w:t>Parseval’s</w:t>
            </w:r>
            <w:proofErr w:type="spellEnd"/>
            <w:r w:rsidRPr="00AE20A4">
              <w:rPr>
                <w:rFonts w:ascii="Times New Roman" w:hAnsi="Times New Roman" w:cs="Times New Roman"/>
                <w:szCs w:val="22"/>
              </w:rPr>
              <w:t xml:space="preserve"> identity for Fourier series, Fourier series for even and odd functions, </w:t>
            </w:r>
          </w:p>
          <w:p w:rsidR="00372C26" w:rsidRPr="00AE20A4" w:rsidRDefault="00372C26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AE20A4">
              <w:rPr>
                <w:rFonts w:ascii="Times New Roman" w:hAnsi="Times New Roman" w:cs="Times New Roman"/>
                <w:szCs w:val="22"/>
              </w:rPr>
              <w:t>Half range series, Change of Intervals.</w:t>
            </w:r>
          </w:p>
          <w:p w:rsidR="00372C26" w:rsidRPr="00AE20A4" w:rsidRDefault="00372C26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Riemann integral: Definition and examples. </w:t>
            </w: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Darboux’s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Theorem and condition of existence of Riemann’s integral.</w:t>
            </w:r>
          </w:p>
          <w:p w:rsidR="00372C26" w:rsidRPr="002444B3" w:rsidRDefault="00372C26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Integrabililty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of continuous, monotonic functions and discontinuous functions. Properties of </w:t>
            </w: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integrable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functions. Continuity and differentiability of </w:t>
            </w: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integrable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 xml:space="preserve"> functions. </w:t>
            </w:r>
          </w:p>
        </w:tc>
      </w:tr>
      <w:tr w:rsidR="00372C26" w:rsidRPr="002444B3" w:rsidTr="00042A41">
        <w:trPr>
          <w:trHeight w:val="830"/>
        </w:trPr>
        <w:tc>
          <w:tcPr>
            <w:tcW w:w="791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157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222" w:type="dxa"/>
          </w:tcPr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372C26" w:rsidRPr="002444B3" w:rsidRDefault="00372C26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5758" w:type="dxa"/>
          </w:tcPr>
          <w:p w:rsidR="00372C26" w:rsidRPr="003C23B9" w:rsidRDefault="00372C26" w:rsidP="00372C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3C23B9">
              <w:rPr>
                <w:rFonts w:ascii="Times New Roman" w:hAnsi="Times New Roman" w:cs="Times New Roman"/>
              </w:rPr>
              <w:t xml:space="preserve">Primitive. The Fundamental theorem of integral </w:t>
            </w:r>
            <w:r w:rsidRPr="003C23B9">
              <w:rPr>
                <w:rFonts w:ascii="Times New Roman" w:hAnsi="Times New Roman" w:cs="Times New Roman"/>
                <w:szCs w:val="22"/>
              </w:rPr>
              <w:t xml:space="preserve">calculus. </w:t>
            </w:r>
            <w:r w:rsidRPr="003C23B9">
              <w:rPr>
                <w:rFonts w:ascii="Times New Roman" w:hAnsi="Times New Roman" w:cs="Times New Roman"/>
              </w:rPr>
              <w:t>Mean value theorems of integral calculus.</w:t>
            </w:r>
          </w:p>
          <w:p w:rsidR="00372C26" w:rsidRPr="002444B3" w:rsidRDefault="00372C26" w:rsidP="00372C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3C23B9">
              <w:rPr>
                <w:rFonts w:ascii="Times New Roman" w:hAnsi="Times New Roman" w:cs="Times New Roman"/>
                <w:szCs w:val="22"/>
              </w:rPr>
              <w:t>Revision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372C26" w:rsidRDefault="00372C26" w:rsidP="00372C26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</w:t>
      </w:r>
    </w:p>
    <w:p w:rsidR="00372C26" w:rsidRPr="002444B3" w:rsidRDefault="00372C26" w:rsidP="00372C26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Signature</w:t>
      </w:r>
    </w:p>
    <w:p w:rsidR="0095493C" w:rsidRPr="002444B3" w:rsidRDefault="0095493C" w:rsidP="0095493C">
      <w:pPr>
        <w:tabs>
          <w:tab w:val="left" w:pos="4500"/>
        </w:tabs>
        <w:rPr>
          <w:rFonts w:ascii="Times New Roman" w:hAnsi="Times New Roman" w:cs="Times New Roman"/>
          <w:b/>
          <w:bCs/>
          <w:szCs w:val="22"/>
        </w:rPr>
      </w:pPr>
      <w:r w:rsidRPr="002444B3">
        <w:rPr>
          <w:rFonts w:ascii="Times New Roman" w:hAnsi="Times New Roman" w:cs="Times New Roman"/>
          <w:b/>
          <w:bCs/>
          <w:szCs w:val="22"/>
        </w:rPr>
        <w:lastRenderedPageBreak/>
        <w:t>Lesson Plan</w:t>
      </w:r>
    </w:p>
    <w:p w:rsidR="0095493C" w:rsidRPr="002444B3" w:rsidRDefault="0095493C" w:rsidP="0095493C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Name of Teacher: Mrs. </w:t>
      </w:r>
      <w:proofErr w:type="spellStart"/>
      <w:r w:rsidRPr="002444B3">
        <w:rPr>
          <w:rFonts w:ascii="Times New Roman" w:hAnsi="Times New Roman" w:cs="Times New Roman"/>
          <w:szCs w:val="22"/>
        </w:rPr>
        <w:t>Richa</w:t>
      </w:r>
      <w:proofErr w:type="spellEnd"/>
      <w:r w:rsidRPr="002444B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444B3">
        <w:rPr>
          <w:rFonts w:ascii="Times New Roman" w:hAnsi="Times New Roman" w:cs="Times New Roman"/>
          <w:szCs w:val="22"/>
        </w:rPr>
        <w:t>Kumari</w:t>
      </w:r>
      <w:proofErr w:type="spellEnd"/>
      <w:r w:rsidRPr="002444B3">
        <w:rPr>
          <w:rFonts w:ascii="Times New Roman" w:hAnsi="Times New Roman" w:cs="Times New Roman"/>
          <w:szCs w:val="22"/>
        </w:rPr>
        <w:t xml:space="preserve">                                                Class: B.A. </w:t>
      </w:r>
      <w:r>
        <w:rPr>
          <w:rFonts w:ascii="Times New Roman" w:hAnsi="Times New Roman" w:cs="Times New Roman"/>
          <w:szCs w:val="22"/>
        </w:rPr>
        <w:t>2</w:t>
      </w:r>
      <w:r w:rsidRPr="00645D8D">
        <w:rPr>
          <w:rFonts w:ascii="Times New Roman" w:hAnsi="Times New Roman" w:cs="Times New Roman"/>
          <w:szCs w:val="22"/>
          <w:vertAlign w:val="superscript"/>
        </w:rPr>
        <w:t>nd</w:t>
      </w:r>
      <w:r>
        <w:rPr>
          <w:rFonts w:ascii="Times New Roman" w:hAnsi="Times New Roman" w:cs="Times New Roman"/>
          <w:szCs w:val="22"/>
        </w:rPr>
        <w:t xml:space="preserve"> </w:t>
      </w:r>
      <w:r w:rsidRPr="002444B3">
        <w:rPr>
          <w:rFonts w:ascii="Times New Roman" w:hAnsi="Times New Roman" w:cs="Times New Roman"/>
          <w:szCs w:val="22"/>
        </w:rPr>
        <w:t xml:space="preserve">Year/Semester </w:t>
      </w:r>
      <w:r>
        <w:rPr>
          <w:rFonts w:ascii="Times New Roman" w:hAnsi="Times New Roman" w:cs="Times New Roman"/>
          <w:szCs w:val="22"/>
        </w:rPr>
        <w:t>3</w:t>
      </w:r>
      <w:r w:rsidRPr="002444B3">
        <w:rPr>
          <w:rFonts w:ascii="Times New Roman" w:hAnsi="Times New Roman" w:cs="Times New Roman"/>
          <w:szCs w:val="22"/>
          <w:vertAlign w:val="superscript"/>
        </w:rPr>
        <w:t>th</w:t>
      </w: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95493C" w:rsidRPr="002444B3" w:rsidRDefault="0095493C" w:rsidP="0095493C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Paper: </w:t>
      </w:r>
      <w:r>
        <w:t xml:space="preserve">Number Theory &amp; Trigonometry                                                   </w:t>
      </w:r>
      <w:r w:rsidRPr="002444B3">
        <w:rPr>
          <w:rFonts w:ascii="Times New Roman" w:hAnsi="Times New Roman" w:cs="Times New Roman"/>
          <w:szCs w:val="22"/>
        </w:rPr>
        <w:t xml:space="preserve">Session: 2020-2021 </w:t>
      </w:r>
    </w:p>
    <w:tbl>
      <w:tblPr>
        <w:tblStyle w:val="TableGrid"/>
        <w:tblW w:w="0" w:type="auto"/>
        <w:tblLook w:val="04A0"/>
      </w:tblPr>
      <w:tblGrid>
        <w:gridCol w:w="791"/>
        <w:gridCol w:w="1157"/>
        <w:gridCol w:w="1220"/>
        <w:gridCol w:w="5760"/>
      </w:tblGrid>
      <w:tr w:rsidR="0095493C" w:rsidRPr="002444B3" w:rsidTr="00042A41">
        <w:trPr>
          <w:trHeight w:val="417"/>
        </w:trPr>
        <w:tc>
          <w:tcPr>
            <w:tcW w:w="791" w:type="dxa"/>
          </w:tcPr>
          <w:p w:rsidR="0095493C" w:rsidRPr="002444B3" w:rsidRDefault="0095493C" w:rsidP="00042A4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220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5760" w:type="dxa"/>
          </w:tcPr>
          <w:p w:rsidR="0095493C" w:rsidRPr="002444B3" w:rsidRDefault="0095493C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95493C" w:rsidRPr="002444B3" w:rsidTr="00042A41">
        <w:trPr>
          <w:trHeight w:val="656"/>
        </w:trPr>
        <w:tc>
          <w:tcPr>
            <w:tcW w:w="791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7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0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60" w:type="dxa"/>
          </w:tcPr>
          <w:p w:rsidR="0095493C" w:rsidRPr="002444B3" w:rsidRDefault="0095493C" w:rsidP="0004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Linear Diophantine equation, prime counting function.</w:t>
            </w:r>
          </w:p>
        </w:tc>
      </w:tr>
      <w:tr w:rsidR="0095493C" w:rsidRPr="002444B3" w:rsidTr="00042A41">
        <w:trPr>
          <w:trHeight w:val="2843"/>
        </w:trPr>
        <w:tc>
          <w:tcPr>
            <w:tcW w:w="791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7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0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                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60" w:type="dxa"/>
          </w:tcPr>
          <w:p w:rsidR="0095493C" w:rsidRPr="00BF3D18" w:rsidRDefault="0095493C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Statement of prime number theorem, </w:t>
            </w:r>
            <w:proofErr w:type="spellStart"/>
            <w:r>
              <w:t>Goldbach</w:t>
            </w:r>
            <w:proofErr w:type="spellEnd"/>
            <w:r>
              <w:t xml:space="preserve"> </w:t>
            </w:r>
            <w:proofErr w:type="spellStart"/>
            <w:r>
              <w:t>conjecture</w:t>
            </w:r>
            <w:proofErr w:type="gramStart"/>
            <w:r>
              <w:t>,linear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congruences</w:t>
            </w:r>
            <w:proofErr w:type="spellEnd"/>
            <w:r>
              <w:t>, complete set of residues.</w:t>
            </w:r>
          </w:p>
          <w:p w:rsidR="0095493C" w:rsidRPr="00131DBD" w:rsidRDefault="0095493C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Chinese remainder theorem, Fermat’s little theorem, Wilson’s theorem.</w:t>
            </w:r>
          </w:p>
          <w:p w:rsidR="0095493C" w:rsidRPr="00BF3D18" w:rsidRDefault="0095493C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>Number theoretic functions, sum and number of divisors, totally multiplicative functions.</w:t>
            </w:r>
          </w:p>
          <w:p w:rsidR="0095493C" w:rsidRPr="00BF3D18" w:rsidRDefault="0095493C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The </w:t>
            </w:r>
            <w:proofErr w:type="spellStart"/>
            <w:r>
              <w:t>Möbius</w:t>
            </w:r>
            <w:proofErr w:type="spellEnd"/>
            <w:r>
              <w:t xml:space="preserve"> inversion formula, the greatest integer function.</w:t>
            </w:r>
          </w:p>
          <w:p w:rsidR="0095493C" w:rsidRPr="00BF3D18" w:rsidRDefault="0095493C" w:rsidP="00042A41">
            <w:pPr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3C" w:rsidRPr="002444B3" w:rsidTr="00042A41">
        <w:trPr>
          <w:trHeight w:val="2429"/>
        </w:trPr>
        <w:tc>
          <w:tcPr>
            <w:tcW w:w="791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57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October </w:t>
            </w:r>
          </w:p>
        </w:tc>
        <w:tc>
          <w:tcPr>
            <w:tcW w:w="1220" w:type="dxa"/>
          </w:tcPr>
          <w:p w:rsidR="0095493C" w:rsidRPr="002444B3" w:rsidRDefault="0095493C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95493C" w:rsidRPr="002444B3" w:rsidRDefault="0095493C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95493C" w:rsidRPr="002444B3" w:rsidRDefault="0095493C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95493C" w:rsidRPr="002444B3" w:rsidRDefault="0095493C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60" w:type="dxa"/>
          </w:tcPr>
          <w:p w:rsidR="0095493C" w:rsidRPr="00B1277A" w:rsidRDefault="0095493C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Euler’s phi-function, Euler’s theorem, reduced set of residues, some properties of Euler’s phi-function. </w:t>
            </w:r>
          </w:p>
          <w:p w:rsidR="0095493C" w:rsidRPr="00B1277A" w:rsidRDefault="0095493C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>Order of an integer modulo n, primitive roots for primes, composite numbers having primitive roots.</w:t>
            </w:r>
          </w:p>
          <w:p w:rsidR="0095493C" w:rsidRPr="001631B8" w:rsidRDefault="0095493C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>Euler’s criterion, the Legendre symbol and its properties.</w:t>
            </w:r>
          </w:p>
          <w:p w:rsidR="0095493C" w:rsidRPr="001631B8" w:rsidRDefault="0095493C" w:rsidP="00042A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Quadratic </w:t>
            </w:r>
            <w:proofErr w:type="spellStart"/>
            <w:r>
              <w:t>reciprocity</w:t>
            </w:r>
            <w:proofErr w:type="gramStart"/>
            <w:r>
              <w:t>,quadratic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congruences</w:t>
            </w:r>
            <w:proofErr w:type="spellEnd"/>
            <w:r>
              <w:t xml:space="preserve"> with composite </w:t>
            </w:r>
            <w:proofErr w:type="spellStart"/>
            <w:r>
              <w:t>moduli</w:t>
            </w:r>
            <w:proofErr w:type="spellEnd"/>
            <w:r>
              <w:t xml:space="preserve">. </w:t>
            </w:r>
          </w:p>
          <w:p w:rsidR="0095493C" w:rsidRPr="00B1277A" w:rsidRDefault="0095493C" w:rsidP="00042A41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3C" w:rsidRPr="002444B3" w:rsidTr="00042A41">
        <w:trPr>
          <w:trHeight w:val="2132"/>
        </w:trPr>
        <w:tc>
          <w:tcPr>
            <w:tcW w:w="791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7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220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          </w:t>
            </w:r>
          </w:p>
          <w:p w:rsidR="0095493C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AE20A4">
              <w:rPr>
                <w:rFonts w:ascii="Times New Roman" w:hAnsi="Times New Roman" w:cs="Times New Roman"/>
                <w:szCs w:val="22"/>
              </w:rPr>
              <w:t>2</w:t>
            </w:r>
            <w:r w:rsidRPr="00AE20A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AE20A4">
              <w:rPr>
                <w:rFonts w:ascii="Times New Roman" w:hAnsi="Times New Roman" w:cs="Times New Roman"/>
                <w:szCs w:val="22"/>
              </w:rPr>
              <w:t>Week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5493C" w:rsidRPr="00AE20A4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  <w:r>
              <w:rPr>
                <w:rFonts w:ascii="Times New Roman" w:hAnsi="Times New Roman" w:cs="Times New Roman"/>
                <w:szCs w:val="22"/>
              </w:rPr>
              <w:t>L</w:t>
            </w:r>
            <w:r w:rsidRPr="002444B3">
              <w:rPr>
                <w:rFonts w:ascii="Times New Roman" w:hAnsi="Times New Roman" w:cs="Times New Roman"/>
                <w:szCs w:val="22"/>
              </w:rPr>
              <w:t>ast Week</w:t>
            </w:r>
          </w:p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5760" w:type="dxa"/>
          </w:tcPr>
          <w:p w:rsidR="0095493C" w:rsidRPr="00BF3D18" w:rsidRDefault="0095493C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Exponential, Logarithmic, Circular functions; </w:t>
            </w:r>
            <w:proofErr w:type="gramStart"/>
            <w:r>
              <w:t>sin(</w:t>
            </w:r>
            <w:proofErr w:type="spellStart"/>
            <w:proofErr w:type="gramEnd"/>
            <w:r>
              <w:t>nx</w:t>
            </w:r>
            <w:proofErr w:type="spellEnd"/>
            <w:r>
              <w:t xml:space="preserve">), </w:t>
            </w:r>
            <w:proofErr w:type="spellStart"/>
            <w:r>
              <w:t>cos</w:t>
            </w:r>
            <w:proofErr w:type="spellEnd"/>
            <w:r>
              <w:t>(</w:t>
            </w:r>
            <w:proofErr w:type="spellStart"/>
            <w:r>
              <w:t>nx</w:t>
            </w:r>
            <w:proofErr w:type="spellEnd"/>
            <w:r>
              <w:t>), tan(</w:t>
            </w:r>
            <w:proofErr w:type="spellStart"/>
            <w:r>
              <w:t>nx</w:t>
            </w:r>
            <w:proofErr w:type="spellEnd"/>
            <w:r>
              <w:t>).</w:t>
            </w:r>
          </w:p>
          <w:p w:rsidR="0095493C" w:rsidRPr="00BF3D18" w:rsidRDefault="0095493C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Circular functions; </w:t>
            </w:r>
            <w:proofErr w:type="spellStart"/>
            <w:r>
              <w:t>sinn</w:t>
            </w:r>
            <w:proofErr w:type="spellEnd"/>
            <w:r>
              <w:t xml:space="preserve"> </w:t>
            </w:r>
            <w:proofErr w:type="gramStart"/>
            <w:r>
              <w:t>x ,</w:t>
            </w:r>
            <w:proofErr w:type="gramEnd"/>
            <w:r>
              <w:t xml:space="preserve"> </w:t>
            </w:r>
            <w:proofErr w:type="spellStart"/>
            <w:r>
              <w:t>cosn</w:t>
            </w:r>
            <w:proofErr w:type="spellEnd"/>
            <w:r>
              <w:t xml:space="preserve"> x, </w:t>
            </w:r>
            <w:proofErr w:type="spellStart"/>
            <w:r>
              <w:t>tann</w:t>
            </w:r>
            <w:proofErr w:type="spellEnd"/>
            <w:r>
              <w:t xml:space="preserve"> x.</w:t>
            </w:r>
          </w:p>
          <w:p w:rsidR="0095493C" w:rsidRPr="00B1277A" w:rsidRDefault="0095493C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>Hyperbolic and inverse hyperbolic functions - simple problems.</w:t>
            </w:r>
          </w:p>
          <w:p w:rsidR="0095493C" w:rsidRPr="00B1277A" w:rsidRDefault="0095493C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Gregory’s series, Summation of Trigonometric series, </w:t>
            </w:r>
          </w:p>
          <w:p w:rsidR="0095493C" w:rsidRPr="00BF3D18" w:rsidRDefault="0095493C" w:rsidP="00042A41">
            <w:pPr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3C" w:rsidRPr="002444B3" w:rsidTr="00042A41">
        <w:trPr>
          <w:trHeight w:val="830"/>
        </w:trPr>
        <w:tc>
          <w:tcPr>
            <w:tcW w:w="791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157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December</w:t>
            </w:r>
          </w:p>
        </w:tc>
        <w:tc>
          <w:tcPr>
            <w:tcW w:w="1220" w:type="dxa"/>
          </w:tcPr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95493C" w:rsidRPr="002444B3" w:rsidRDefault="0095493C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</w:tc>
        <w:tc>
          <w:tcPr>
            <w:tcW w:w="5760" w:type="dxa"/>
          </w:tcPr>
          <w:p w:rsidR="0095493C" w:rsidRDefault="0095493C" w:rsidP="0095493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>
              <w:t>Trigonometric expansions of sine and cosine as infinite products (without proof</w:t>
            </w:r>
            <w:r w:rsidRPr="003C23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5493C" w:rsidRPr="002444B3" w:rsidRDefault="0095493C" w:rsidP="0095493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2"/>
              </w:rPr>
            </w:pPr>
            <w:r w:rsidRPr="003C23B9">
              <w:rPr>
                <w:rFonts w:ascii="Times New Roman" w:hAnsi="Times New Roman" w:cs="Times New Roman"/>
                <w:szCs w:val="22"/>
              </w:rPr>
              <w:t>Revision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95493C" w:rsidRDefault="0095493C" w:rsidP="0095493C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95493C" w:rsidRPr="003302D3" w:rsidRDefault="0095493C" w:rsidP="0095493C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Signature</w:t>
      </w:r>
    </w:p>
    <w:p w:rsidR="0095493C" w:rsidRDefault="0095493C" w:rsidP="0095493C"/>
    <w:p w:rsidR="003B4D6D" w:rsidRDefault="003B4D6D"/>
    <w:sectPr w:rsidR="003B4D6D" w:rsidSect="002F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47E"/>
    <w:multiLevelType w:val="hybridMultilevel"/>
    <w:tmpl w:val="746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4E8"/>
    <w:multiLevelType w:val="hybridMultilevel"/>
    <w:tmpl w:val="6BB8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67A"/>
    <w:multiLevelType w:val="hybridMultilevel"/>
    <w:tmpl w:val="AC5CC0D0"/>
    <w:lvl w:ilvl="0" w:tplc="BFD02F3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A3133D6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088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2D4"/>
    <w:multiLevelType w:val="hybridMultilevel"/>
    <w:tmpl w:val="ABF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20F5"/>
    <w:multiLevelType w:val="hybridMultilevel"/>
    <w:tmpl w:val="370C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434"/>
    <w:multiLevelType w:val="hybridMultilevel"/>
    <w:tmpl w:val="5FCA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1DD0"/>
    <w:multiLevelType w:val="hybridMultilevel"/>
    <w:tmpl w:val="D682C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53E53"/>
    <w:multiLevelType w:val="hybridMultilevel"/>
    <w:tmpl w:val="D14A9C12"/>
    <w:lvl w:ilvl="0" w:tplc="AF5C07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329C3D74"/>
    <w:multiLevelType w:val="hybridMultilevel"/>
    <w:tmpl w:val="1BD0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D94"/>
    <w:multiLevelType w:val="hybridMultilevel"/>
    <w:tmpl w:val="D33C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37D5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C0022"/>
    <w:multiLevelType w:val="hybridMultilevel"/>
    <w:tmpl w:val="FB86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13BF6"/>
    <w:multiLevelType w:val="hybridMultilevel"/>
    <w:tmpl w:val="890C2BE0"/>
    <w:lvl w:ilvl="0" w:tplc="D11CB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4664"/>
    <w:multiLevelType w:val="hybridMultilevel"/>
    <w:tmpl w:val="A07E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7838"/>
    <w:multiLevelType w:val="hybridMultilevel"/>
    <w:tmpl w:val="D14A9C12"/>
    <w:lvl w:ilvl="0" w:tplc="AF5C07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62CE3A40"/>
    <w:multiLevelType w:val="hybridMultilevel"/>
    <w:tmpl w:val="5F8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7D07"/>
    <w:multiLevelType w:val="hybridMultilevel"/>
    <w:tmpl w:val="B3543EDA"/>
    <w:lvl w:ilvl="0" w:tplc="A2A04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8B77A86"/>
    <w:multiLevelType w:val="hybridMultilevel"/>
    <w:tmpl w:val="B14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620BC"/>
    <w:multiLevelType w:val="hybridMultilevel"/>
    <w:tmpl w:val="9CF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876A4"/>
    <w:multiLevelType w:val="hybridMultilevel"/>
    <w:tmpl w:val="FF2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D1492"/>
    <w:multiLevelType w:val="hybridMultilevel"/>
    <w:tmpl w:val="3F4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5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18"/>
  </w:num>
  <w:num w:numId="13">
    <w:abstractNumId w:val="7"/>
  </w:num>
  <w:num w:numId="14">
    <w:abstractNumId w:val="10"/>
  </w:num>
  <w:num w:numId="15">
    <w:abstractNumId w:val="21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20"/>
  </w:num>
  <w:num w:numId="21">
    <w:abstractNumId w:val="2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BE4310"/>
    <w:rsid w:val="00073010"/>
    <w:rsid w:val="000A5B91"/>
    <w:rsid w:val="000A6F05"/>
    <w:rsid w:val="000C17C4"/>
    <w:rsid w:val="001138F8"/>
    <w:rsid w:val="001B7105"/>
    <w:rsid w:val="002007B1"/>
    <w:rsid w:val="002E1F40"/>
    <w:rsid w:val="002F1ED5"/>
    <w:rsid w:val="00372C26"/>
    <w:rsid w:val="00381C78"/>
    <w:rsid w:val="003B4D6D"/>
    <w:rsid w:val="003F384E"/>
    <w:rsid w:val="005A0871"/>
    <w:rsid w:val="005A4378"/>
    <w:rsid w:val="005B07E1"/>
    <w:rsid w:val="005C2290"/>
    <w:rsid w:val="005C4A93"/>
    <w:rsid w:val="005D2B87"/>
    <w:rsid w:val="005F2A7B"/>
    <w:rsid w:val="007545A0"/>
    <w:rsid w:val="007A4D1C"/>
    <w:rsid w:val="007F19A7"/>
    <w:rsid w:val="008622AC"/>
    <w:rsid w:val="008A3A62"/>
    <w:rsid w:val="008B4E00"/>
    <w:rsid w:val="00952383"/>
    <w:rsid w:val="0095493C"/>
    <w:rsid w:val="00A021F7"/>
    <w:rsid w:val="00A04789"/>
    <w:rsid w:val="00A110BE"/>
    <w:rsid w:val="00A21C31"/>
    <w:rsid w:val="00BE4310"/>
    <w:rsid w:val="00C4712C"/>
    <w:rsid w:val="00D25A6B"/>
    <w:rsid w:val="00D42C80"/>
    <w:rsid w:val="00D87267"/>
    <w:rsid w:val="00DF115E"/>
    <w:rsid w:val="00E17E78"/>
    <w:rsid w:val="00E654A9"/>
    <w:rsid w:val="00E80195"/>
    <w:rsid w:val="00EE5014"/>
    <w:rsid w:val="00F54408"/>
    <w:rsid w:val="00F61B6B"/>
    <w:rsid w:val="00F7217F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0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E807-6F29-4823-B276-A53A9E3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 Nalwa</dc:creator>
  <cp:lastModifiedBy>G C Nalwa</cp:lastModifiedBy>
  <cp:revision>27</cp:revision>
  <cp:lastPrinted>2021-02-02T04:39:00Z</cp:lastPrinted>
  <dcterms:created xsi:type="dcterms:W3CDTF">2020-08-11T05:03:00Z</dcterms:created>
  <dcterms:modified xsi:type="dcterms:W3CDTF">2021-07-29T08:34:00Z</dcterms:modified>
</cp:coreProperties>
</file>